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B971" w14:textId="77777777" w:rsidR="003671B8" w:rsidRDefault="00494DF3" w:rsidP="003671B8">
      <w:pPr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8549AF" w:rsidRPr="00262D3A" w:rsidRDefault="008549A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66357BE5" w:rsidR="008549AF" w:rsidRDefault="008549A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juillet 2022</w:t>
                            </w:r>
                          </w:p>
                          <w:p w14:paraId="7DDEE798" w14:textId="77777777" w:rsidR="008549AF" w:rsidRDefault="008549A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8549AF" w:rsidRDefault="008549A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8549AF" w:rsidRDefault="008549A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8549AF" w:rsidRPr="00262D3A" w:rsidRDefault="008549A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">
                <v:textbox>
                  <w:txbxContent>
                    <w:p w14:paraId="4F8992E8" w14:textId="77777777" w:rsidR="008549AF" w:rsidRPr="00262D3A" w:rsidRDefault="008549A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66357BE5" w:rsidR="008549AF" w:rsidRDefault="008549A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juillet 2022</w:t>
                      </w:r>
                    </w:p>
                    <w:p w14:paraId="7DDEE798" w14:textId="77777777" w:rsidR="008549AF" w:rsidRDefault="008549A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8549AF" w:rsidRDefault="008549A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8549AF" w:rsidRDefault="008549A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8549AF" w:rsidRPr="00262D3A" w:rsidRDefault="008549A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F64255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</w:t>
      </w:r>
      <w:proofErr w:type="spellStart"/>
      <w:r w:rsidR="00CC216E">
        <w:rPr>
          <w:rFonts w:ascii="Times New Roman" w:hAnsi="Times New Roman" w:cs="Times New Roman"/>
          <w:sz w:val="19"/>
          <w:szCs w:val="19"/>
        </w:rPr>
        <w:t>Laspeyres</w:t>
      </w:r>
      <w:proofErr w:type="spellEnd"/>
      <w:r w:rsidR="00CC216E">
        <w:rPr>
          <w:rFonts w:ascii="Times New Roman" w:hAnsi="Times New Roman" w:cs="Times New Roman"/>
          <w:sz w:val="19"/>
          <w:szCs w:val="19"/>
        </w:rPr>
        <w:t xml:space="preserve">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</w:t>
      </w:r>
      <w:proofErr w:type="spellStart"/>
      <w:r w:rsidR="00CC216E" w:rsidRPr="00262D3A">
        <w:rPr>
          <w:rFonts w:ascii="Times New Roman" w:hAnsi="Times New Roman" w:cs="Times New Roman"/>
          <w:sz w:val="19"/>
          <w:szCs w:val="19"/>
        </w:rPr>
        <w:t>EMICoV</w:t>
      </w:r>
      <w:proofErr w:type="spellEnd"/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 xml:space="preserve">Ouest (Littoral, Atlantique, Mono et 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Couffo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</w:t>
      </w:r>
      <w:proofErr w:type="spellStart"/>
      <w:r w:rsidR="00EB46DA">
        <w:rPr>
          <w:rFonts w:ascii="Times New Roman" w:hAnsi="Times New Roman" w:cs="Times New Roman"/>
          <w:sz w:val="19"/>
          <w:szCs w:val="19"/>
        </w:rPr>
        <w:t>Borgou</w:t>
      </w:r>
      <w:proofErr w:type="spellEnd"/>
      <w:r w:rsidR="00EB46DA">
        <w:rPr>
          <w:rFonts w:ascii="Times New Roman" w:hAnsi="Times New Roman" w:cs="Times New Roman"/>
          <w:sz w:val="19"/>
          <w:szCs w:val="19"/>
        </w:rPr>
        <w:t>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Atacora-Donga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480C1B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>IHPC suivant les fonctions</w:t>
      </w:r>
      <w:r w:rsidR="00A9235B">
        <w:rPr>
          <w:rFonts w:ascii="Times New Roman" w:hAnsi="Times New Roman" w:cs="Times New Roman"/>
          <w:b/>
          <w:bCs/>
          <w:i/>
          <w:iCs/>
        </w:rPr>
        <w:tab/>
      </w:r>
    </w:p>
    <w:p w14:paraId="47635895" w14:textId="0C60BAE3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E42B34">
        <w:rPr>
          <w:rFonts w:ascii="Times New Roman" w:hAnsi="Times New Roman" w:cs="Times New Roman"/>
          <w:bCs/>
          <w:i/>
          <w:iCs/>
        </w:rPr>
        <w:t xml:space="preserve">de </w:t>
      </w:r>
      <w:r w:rsidR="002C1DBE">
        <w:rPr>
          <w:rFonts w:ascii="Times New Roman" w:hAnsi="Times New Roman" w:cs="Times New Roman"/>
          <w:bCs/>
          <w:i/>
          <w:iCs/>
        </w:rPr>
        <w:t>juillet</w:t>
      </w:r>
      <w:r w:rsidR="00FB5C3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0A386D" w:rsidRPr="00480C1B">
        <w:rPr>
          <w:rFonts w:ascii="Times New Roman" w:hAnsi="Times New Roman" w:cs="Times New Roman"/>
          <w:bCs/>
          <w:i/>
          <w:iCs/>
        </w:rPr>
        <w:t>2022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E043E" w:rsidRPr="00480C1B">
        <w:rPr>
          <w:rFonts w:ascii="Times New Roman" w:hAnsi="Times New Roman" w:cs="Times New Roman"/>
          <w:bCs/>
          <w:i/>
          <w:iCs/>
        </w:rPr>
        <w:t>a</w:t>
      </w:r>
      <w:r w:rsidR="001D3E26" w:rsidRPr="00480C1B">
        <w:rPr>
          <w:rFonts w:ascii="Times New Roman" w:hAnsi="Times New Roman" w:cs="Times New Roman"/>
          <w:bCs/>
          <w:i/>
          <w:iCs/>
        </w:rPr>
        <w:t xml:space="preserve"> enregistré une</w:t>
      </w:r>
      <w:r w:rsidR="00B02E7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2C1DBE">
        <w:rPr>
          <w:rFonts w:ascii="Times New Roman" w:hAnsi="Times New Roman" w:cs="Times New Roman"/>
          <w:bCs/>
          <w:i/>
          <w:iCs/>
        </w:rPr>
        <w:t>hausse</w:t>
      </w:r>
      <w:r w:rsidR="005E043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D72DF" w:rsidRPr="00480C1B">
        <w:rPr>
          <w:rFonts w:ascii="Times New Roman" w:hAnsi="Times New Roman" w:cs="Times New Roman"/>
          <w:bCs/>
          <w:i/>
          <w:iCs/>
        </w:rPr>
        <w:t xml:space="preserve">pour ressortir </w:t>
      </w:r>
      <w:r w:rsidR="00205E72" w:rsidRPr="00480C1B">
        <w:rPr>
          <w:rFonts w:ascii="Times New Roman" w:hAnsi="Times New Roman" w:cs="Times New Roman"/>
          <w:bCs/>
          <w:i/>
          <w:iCs/>
        </w:rPr>
        <w:t xml:space="preserve">à </w:t>
      </w:r>
      <w:r w:rsidR="002C1DBE">
        <w:rPr>
          <w:rFonts w:ascii="Times New Roman" w:hAnsi="Times New Roman" w:cs="Times New Roman"/>
          <w:b/>
          <w:bCs/>
          <w:i/>
          <w:iCs/>
        </w:rPr>
        <w:t>107,1</w:t>
      </w:r>
      <w:r w:rsidR="009A6381">
        <w:rPr>
          <w:rFonts w:ascii="Times New Roman" w:hAnsi="Times New Roman" w:cs="Times New Roman"/>
          <w:bCs/>
          <w:i/>
          <w:iCs/>
        </w:rPr>
        <w:t xml:space="preserve">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294AFB">
        <w:rPr>
          <w:rFonts w:ascii="Times New Roman" w:hAnsi="Times New Roman" w:cs="Times New Roman"/>
          <w:b/>
          <w:bCs/>
          <w:i/>
          <w:iCs/>
        </w:rPr>
        <w:t>106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>,</w:t>
      </w:r>
      <w:r w:rsidR="002C1DBE">
        <w:rPr>
          <w:rFonts w:ascii="Times New Roman" w:hAnsi="Times New Roman" w:cs="Times New Roman"/>
          <w:b/>
          <w:bCs/>
          <w:i/>
          <w:iCs/>
        </w:rPr>
        <w:t>4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un mois plus tôt. Il était de </w:t>
      </w:r>
      <w:r w:rsidR="002C1DBE">
        <w:rPr>
          <w:rFonts w:ascii="Times New Roman" w:hAnsi="Times New Roman" w:cs="Times New Roman"/>
          <w:b/>
          <w:bCs/>
          <w:i/>
          <w:iCs/>
        </w:rPr>
        <w:t>108</w:t>
      </w:r>
      <w:r w:rsidR="00294AFB">
        <w:rPr>
          <w:rFonts w:ascii="Times New Roman" w:hAnsi="Times New Roman" w:cs="Times New Roman"/>
          <w:b/>
          <w:bCs/>
          <w:i/>
          <w:iCs/>
        </w:rPr>
        <w:t>,2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 en </w:t>
      </w:r>
      <w:r w:rsidR="009D63FB">
        <w:rPr>
          <w:rFonts w:ascii="Times New Roman" w:hAnsi="Times New Roman" w:cs="Times New Roman"/>
          <w:bCs/>
          <w:i/>
          <w:iCs/>
        </w:rPr>
        <w:t>juillet</w:t>
      </w:r>
      <w:r w:rsidR="0009643F">
        <w:rPr>
          <w:rFonts w:ascii="Times New Roman" w:hAnsi="Times New Roman" w:cs="Times New Roman"/>
          <w:bCs/>
          <w:i/>
          <w:iCs/>
        </w:rPr>
        <w:t xml:space="preserve"> 2021</w:t>
      </w:r>
      <w:r w:rsidR="00B60197">
        <w:rPr>
          <w:rFonts w:ascii="Times New Roman" w:hAnsi="Times New Roman" w:cs="Times New Roman"/>
          <w:bCs/>
          <w:i/>
          <w:iCs/>
        </w:rPr>
        <w:t xml:space="preserve">, </w:t>
      </w:r>
      <w:r w:rsidR="00D46434">
        <w:rPr>
          <w:rFonts w:ascii="Times New Roman" w:hAnsi="Times New Roman" w:cs="Times New Roman"/>
          <w:bCs/>
          <w:i/>
          <w:iCs/>
        </w:rPr>
        <w:t xml:space="preserve">soit une diminution </w:t>
      </w:r>
      <w:r w:rsidR="0009643F">
        <w:rPr>
          <w:rFonts w:ascii="Times New Roman" w:hAnsi="Times New Roman" w:cs="Times New Roman"/>
          <w:bCs/>
          <w:i/>
          <w:iCs/>
        </w:rPr>
        <w:t xml:space="preserve">de </w:t>
      </w:r>
      <w:r w:rsidR="002C1DBE">
        <w:rPr>
          <w:rFonts w:ascii="Times New Roman" w:hAnsi="Times New Roman" w:cs="Times New Roman"/>
          <w:b/>
          <w:bCs/>
          <w:i/>
          <w:iCs/>
        </w:rPr>
        <w:t>1,0</w:t>
      </w:r>
      <w:r w:rsidR="0009643F" w:rsidRPr="0009643F">
        <w:rPr>
          <w:rFonts w:ascii="Times New Roman" w:hAnsi="Times New Roman" w:cs="Times New Roman"/>
          <w:b/>
          <w:bCs/>
          <w:i/>
          <w:iCs/>
        </w:rPr>
        <w:t>%</w:t>
      </w:r>
      <w:r w:rsidR="0009643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14C54" w:rsidRPr="00414C54">
        <w:rPr>
          <w:rFonts w:ascii="Times New Roman" w:hAnsi="Times New Roman" w:cs="Times New Roman"/>
          <w:bCs/>
          <w:i/>
          <w:iCs/>
        </w:rPr>
        <w:t xml:space="preserve">en glissement </w:t>
      </w:r>
      <w:r w:rsidR="00414C54">
        <w:rPr>
          <w:rFonts w:ascii="Times New Roman" w:hAnsi="Times New Roman" w:cs="Times New Roman"/>
          <w:bCs/>
          <w:i/>
          <w:iCs/>
        </w:rPr>
        <w:t>annuel.</w:t>
      </w:r>
    </w:p>
    <w:p w14:paraId="494A31E2" w14:textId="06E936A9" w:rsidR="003671B8" w:rsidRPr="00480C1B" w:rsidRDefault="00414C54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La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2C1DBE">
        <w:rPr>
          <w:rFonts w:ascii="Times New Roman" w:hAnsi="Times New Roman" w:cs="Times New Roman"/>
          <w:bCs/>
          <w:i/>
          <w:iCs/>
        </w:rPr>
        <w:t>hausse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mensuelle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32968" w:rsidRPr="00480C1B">
        <w:rPr>
          <w:rFonts w:ascii="Times New Roman" w:hAnsi="Times New Roman" w:cs="Times New Roman"/>
          <w:bCs/>
          <w:i/>
          <w:iCs/>
        </w:rPr>
        <w:t>de l’indice e</w:t>
      </w:r>
      <w:r w:rsidR="003A1ABA" w:rsidRPr="00480C1B">
        <w:rPr>
          <w:rFonts w:ascii="Times New Roman" w:hAnsi="Times New Roman" w:cs="Times New Roman"/>
          <w:bCs/>
          <w:i/>
          <w:iCs/>
        </w:rPr>
        <w:t>st</w:t>
      </w:r>
      <w:r w:rsidR="00A415EF" w:rsidRPr="00480C1B">
        <w:rPr>
          <w:rFonts w:ascii="Times New Roman" w:hAnsi="Times New Roman" w:cs="Times New Roman"/>
          <w:bCs/>
          <w:i/>
          <w:iCs/>
        </w:rPr>
        <w:t xml:space="preserve"> imputable essentiellement à </w:t>
      </w:r>
      <w:r w:rsidR="002C1DBE">
        <w:rPr>
          <w:rFonts w:ascii="Times New Roman" w:hAnsi="Times New Roman" w:cs="Times New Roman"/>
          <w:bCs/>
          <w:i/>
          <w:iCs/>
        </w:rPr>
        <w:t xml:space="preserve">l’augmentation </w:t>
      </w:r>
      <w:r w:rsidR="00C83454" w:rsidRPr="00480C1B">
        <w:rPr>
          <w:rFonts w:ascii="Times New Roman" w:hAnsi="Times New Roman" w:cs="Times New Roman"/>
          <w:bCs/>
          <w:i/>
          <w:iCs/>
        </w:rPr>
        <w:t xml:space="preserve">des prix </w:t>
      </w:r>
      <w:r w:rsidR="00332968" w:rsidRPr="00480C1B">
        <w:rPr>
          <w:rFonts w:ascii="Times New Roman" w:hAnsi="Times New Roman" w:cs="Times New Roman"/>
          <w:bCs/>
          <w:i/>
          <w:iCs/>
        </w:rPr>
        <w:t>des biens</w:t>
      </w:r>
      <w:r w:rsidR="008C453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F01EA" w:rsidRPr="00480C1B">
        <w:rPr>
          <w:rFonts w:ascii="Times New Roman" w:hAnsi="Times New Roman" w:cs="Times New Roman"/>
          <w:bCs/>
          <w:i/>
          <w:iCs/>
        </w:rPr>
        <w:t>de</w:t>
      </w:r>
      <w:r w:rsidR="002A5C1C">
        <w:rPr>
          <w:rFonts w:ascii="Times New Roman" w:hAnsi="Times New Roman" w:cs="Times New Roman"/>
          <w:bCs/>
          <w:i/>
          <w:iCs/>
        </w:rPr>
        <w:t xml:space="preserve"> la</w:t>
      </w:r>
      <w:r w:rsidR="000B0CB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C83454" w:rsidRPr="00480C1B">
        <w:rPr>
          <w:rFonts w:ascii="Times New Roman" w:hAnsi="Times New Roman" w:cs="Times New Roman"/>
          <w:bCs/>
          <w:i/>
          <w:iCs/>
        </w:rPr>
        <w:t>fonction</w:t>
      </w:r>
      <w:r w:rsidR="000B0CB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02E78" w:rsidRPr="00480C1B">
        <w:rPr>
          <w:rFonts w:ascii="Times New Roman" w:hAnsi="Times New Roman" w:cs="Times New Roman"/>
          <w:bCs/>
          <w:i/>
          <w:iCs/>
        </w:rPr>
        <w:t>« </w:t>
      </w:r>
      <w:r w:rsidR="00E42B34" w:rsidRPr="00E42B34">
        <w:rPr>
          <w:rFonts w:ascii="Times New Roman" w:hAnsi="Times New Roman" w:cs="Times New Roman"/>
          <w:bCs/>
          <w:i/>
          <w:iCs/>
        </w:rPr>
        <w:t>Produits alimentaires et boissons non alcoolisées</w:t>
      </w:r>
      <w:r w:rsidR="00B02E78" w:rsidRPr="00480C1B">
        <w:rPr>
          <w:rFonts w:ascii="Times New Roman" w:hAnsi="Times New Roman" w:cs="Times New Roman"/>
          <w:bCs/>
          <w:i/>
          <w:iCs/>
        </w:rPr>
        <w:t> »</w:t>
      </w:r>
      <w:r w:rsidR="002C1DBE">
        <w:rPr>
          <w:rFonts w:ascii="Times New Roman" w:hAnsi="Times New Roman" w:cs="Times New Roman"/>
          <w:b/>
          <w:bCs/>
          <w:i/>
          <w:iCs/>
        </w:rPr>
        <w:t xml:space="preserve"> (+1,6</w:t>
      </w:r>
      <w:r w:rsidR="00B02E78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0A386D" w:rsidRPr="00480C1B">
        <w:rPr>
          <w:rFonts w:ascii="Times New Roman" w:hAnsi="Times New Roman" w:cs="Times New Roman"/>
          <w:bCs/>
          <w:i/>
          <w:iCs/>
        </w:rPr>
        <w:t>.</w:t>
      </w:r>
    </w:p>
    <w:p w14:paraId="3E687834" w14:textId="4E3F878A" w:rsidR="003671B8" w:rsidRPr="00480C1B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Les </w:t>
      </w:r>
      <w:r w:rsidR="00CE5777" w:rsidRPr="00480C1B">
        <w:rPr>
          <w:rFonts w:ascii="Times New Roman" w:hAnsi="Times New Roman" w:cs="Times New Roman"/>
          <w:bCs/>
          <w:i/>
          <w:iCs/>
        </w:rPr>
        <w:t xml:space="preserve">principaux </w:t>
      </w:r>
      <w:r w:rsidR="002A5C1C">
        <w:rPr>
          <w:rFonts w:ascii="Times New Roman" w:hAnsi="Times New Roman" w:cs="Times New Roman"/>
          <w:bCs/>
          <w:i/>
          <w:iCs/>
        </w:rPr>
        <w:t xml:space="preserve">groupes de produits </w:t>
      </w:r>
      <w:r w:rsidR="003671B8" w:rsidRPr="00480C1B">
        <w:rPr>
          <w:rFonts w:ascii="Times New Roman" w:hAnsi="Times New Roman" w:cs="Times New Roman"/>
          <w:bCs/>
          <w:i/>
          <w:iCs/>
        </w:rPr>
        <w:t>dont</w:t>
      </w:r>
      <w:r w:rsidR="00CA2E9B">
        <w:rPr>
          <w:rFonts w:ascii="Times New Roman" w:hAnsi="Times New Roman" w:cs="Times New Roman"/>
          <w:bCs/>
          <w:i/>
          <w:iCs/>
        </w:rPr>
        <w:t xml:space="preserve"> les prix ont contribué à cette </w:t>
      </w:r>
      <w:r w:rsidR="00705C68">
        <w:rPr>
          <w:rFonts w:ascii="Times New Roman" w:hAnsi="Times New Roman" w:cs="Times New Roman"/>
          <w:bCs/>
          <w:i/>
          <w:iCs/>
        </w:rPr>
        <w:t>augmentation</w:t>
      </w:r>
      <w:r w:rsidR="00CA2E9B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sont :</w:t>
      </w:r>
    </w:p>
    <w:p w14:paraId="0EF49C1B" w14:textId="06EB38EF" w:rsidR="006A3FEF" w:rsidRDefault="006A3FEF" w:rsidP="006A3FEF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« </w:t>
      </w:r>
      <w:r>
        <w:rPr>
          <w:rFonts w:ascii="Times New Roman" w:hAnsi="Times New Roman" w:cs="Times New Roman"/>
          <w:bCs/>
          <w:i/>
          <w:iCs/>
        </w:rPr>
        <w:t>Huiles</w:t>
      </w:r>
      <w:r w:rsidRPr="00480C1B">
        <w:rPr>
          <w:rFonts w:ascii="Times New Roman" w:hAnsi="Times New Roman" w:cs="Times New Roman"/>
          <w:bCs/>
          <w:i/>
          <w:iCs/>
        </w:rPr>
        <w:t xml:space="preserve"> » </w:t>
      </w:r>
      <w:r w:rsidRPr="00480C1B">
        <w:rPr>
          <w:rFonts w:ascii="Times New Roman" w:hAnsi="Times New Roman" w:cs="Times New Roman"/>
          <w:b/>
          <w:bCs/>
          <w:i/>
          <w:iCs/>
        </w:rPr>
        <w:t>(+</w:t>
      </w:r>
      <w:r>
        <w:rPr>
          <w:rFonts w:ascii="Times New Roman" w:hAnsi="Times New Roman" w:cs="Times New Roman"/>
          <w:b/>
          <w:bCs/>
          <w:i/>
          <w:iCs/>
        </w:rPr>
        <w:t>17,3</w:t>
      </w:r>
      <w:r w:rsidRPr="00480C1B">
        <w:rPr>
          <w:rFonts w:ascii="Times New Roman" w:hAnsi="Times New Roman" w:cs="Times New Roman"/>
          <w:b/>
          <w:bCs/>
          <w:i/>
          <w:iCs/>
        </w:rPr>
        <w:t>%)</w:t>
      </w:r>
      <w:r w:rsidRPr="00480C1B">
        <w:rPr>
          <w:rFonts w:ascii="Times New Roman" w:hAnsi="Times New Roman" w:cs="Times New Roman"/>
          <w:bCs/>
          <w:i/>
          <w:iCs/>
        </w:rPr>
        <w:t xml:space="preserve">, </w:t>
      </w:r>
      <w:r>
        <w:rPr>
          <w:rFonts w:ascii="Times New Roman" w:hAnsi="Times New Roman" w:cs="Times New Roman"/>
          <w:bCs/>
          <w:i/>
          <w:iCs/>
        </w:rPr>
        <w:t xml:space="preserve">lié à la </w:t>
      </w:r>
      <w:r w:rsidR="00922417">
        <w:rPr>
          <w:rFonts w:ascii="Times New Roman" w:hAnsi="Times New Roman" w:cs="Times New Roman"/>
          <w:bCs/>
          <w:i/>
          <w:iCs/>
        </w:rPr>
        <w:t xml:space="preserve">hausse des prix de l’huile de palme de production artisanale </w:t>
      </w:r>
      <w:r w:rsidR="00F24077">
        <w:rPr>
          <w:rFonts w:ascii="Times New Roman" w:hAnsi="Times New Roman" w:cs="Times New Roman"/>
          <w:bCs/>
          <w:i/>
          <w:iCs/>
        </w:rPr>
        <w:t xml:space="preserve">en raison de la </w:t>
      </w:r>
      <w:r w:rsidR="00E757A2">
        <w:rPr>
          <w:rFonts w:ascii="Times New Roman" w:hAnsi="Times New Roman" w:cs="Times New Roman"/>
          <w:bCs/>
          <w:i/>
          <w:iCs/>
        </w:rPr>
        <w:t>rareté</w:t>
      </w:r>
      <w:r w:rsidR="00F24077">
        <w:rPr>
          <w:rFonts w:ascii="Times New Roman" w:hAnsi="Times New Roman" w:cs="Times New Roman"/>
          <w:bCs/>
          <w:i/>
          <w:iCs/>
        </w:rPr>
        <w:t xml:space="preserve"> des noix de palme</w:t>
      </w:r>
      <w:r>
        <w:rPr>
          <w:rFonts w:ascii="Times New Roman" w:hAnsi="Times New Roman" w:cs="Times New Roman"/>
          <w:bCs/>
          <w:i/>
          <w:iCs/>
        </w:rPr>
        <w:t xml:space="preserve"> ;</w:t>
      </w:r>
      <w:r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1965B6BF" w14:textId="08F3D423" w:rsidR="006A3FEF" w:rsidRDefault="006A3FEF" w:rsidP="006A3FEF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 w:rsidRPr="00361E3F">
        <w:rPr>
          <w:rFonts w:ascii="Times New Roman" w:hAnsi="Times New Roman" w:cs="Times New Roman"/>
          <w:bCs/>
          <w:i/>
          <w:iCs/>
          <w:sz w:val="23"/>
          <w:szCs w:val="23"/>
        </w:rPr>
        <w:t>Poissons et autres produits séchés ou fumés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Pr="001D479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(+6,3</w:t>
      </w:r>
      <w:r w:rsidRPr="001D4796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1D4796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à cause de la saison des pluies qui n’est pas favorable à la pêche ;</w:t>
      </w:r>
    </w:p>
    <w:p w14:paraId="22C9CE08" w14:textId="2B55F397" w:rsidR="006A3FEF" w:rsidRDefault="006A3FEF" w:rsidP="006A3FEF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Tubercules et plantain » </w:t>
      </w:r>
      <w:r w:rsidRPr="006A3F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 w:rsidR="0084536F">
        <w:rPr>
          <w:rFonts w:ascii="Times New Roman" w:hAnsi="Times New Roman" w:cs="Times New Roman"/>
          <w:b/>
          <w:bCs/>
          <w:i/>
          <w:iCs/>
          <w:sz w:val="23"/>
          <w:szCs w:val="23"/>
        </w:rPr>
        <w:t>+</w:t>
      </w:r>
      <w:r w:rsidRPr="006A3F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4,7%)</w:t>
      </w:r>
      <w:r w:rsidR="00604B65">
        <w:rPr>
          <w:rFonts w:ascii="Times New Roman" w:hAnsi="Times New Roman" w:cs="Times New Roman"/>
          <w:bCs/>
          <w:i/>
          <w:iCs/>
          <w:sz w:val="23"/>
          <w:szCs w:val="23"/>
        </w:rPr>
        <w:t>, en raison de la rareté de l’igname</w:t>
      </w:r>
      <w:r w:rsidR="00BA663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de la pomme de terre</w:t>
      </w:r>
      <w:r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> ;</w:t>
      </w:r>
    </w:p>
    <w:p w14:paraId="14C299E9" w14:textId="10BBECA7" w:rsidR="0084536F" w:rsidRDefault="0084536F" w:rsidP="0084536F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Sel et épices » </w:t>
      </w:r>
      <w:r w:rsidR="00EE2342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(+4,2</w:t>
      </w:r>
      <w:r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023BA3">
        <w:rPr>
          <w:rFonts w:ascii="Times New Roman" w:hAnsi="Times New Roman" w:cs="Times New Roman"/>
          <w:bCs/>
          <w:i/>
          <w:iCs/>
          <w:sz w:val="23"/>
          <w:szCs w:val="23"/>
        </w:rPr>
        <w:t>lié à</w:t>
      </w:r>
      <w:r w:rsidR="00023BA3" w:rsidRPr="00023B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 baisse de l’offre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du piment</w:t>
      </w:r>
      <w:r w:rsidR="00023B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frais à cause de la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saisonnalité </w:t>
      </w:r>
      <w:r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14:paraId="438E07B9" w14:textId="77777777" w:rsidR="009D63FB" w:rsidRDefault="000A3998" w:rsidP="009D63FB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L’évolution observée sur le mois a été modérée par la </w:t>
      </w:r>
      <w:r w:rsidR="00023BA3">
        <w:rPr>
          <w:rFonts w:ascii="Times New Roman" w:hAnsi="Times New Roman" w:cs="Times New Roman"/>
          <w:bCs/>
          <w:i/>
          <w:iCs/>
        </w:rPr>
        <w:t>baisse</w:t>
      </w:r>
      <w:r w:rsidRPr="00480C1B">
        <w:rPr>
          <w:rFonts w:ascii="Times New Roman" w:hAnsi="Times New Roman" w:cs="Times New Roman"/>
          <w:bCs/>
          <w:i/>
          <w:iCs/>
        </w:rPr>
        <w:t xml:space="preserve"> des prix</w:t>
      </w:r>
      <w:r w:rsidR="009D63FB">
        <w:rPr>
          <w:rFonts w:ascii="Times New Roman" w:hAnsi="Times New Roman" w:cs="Times New Roman"/>
          <w:bCs/>
          <w:i/>
          <w:iCs/>
        </w:rPr>
        <w:t xml:space="preserve"> du</w:t>
      </w:r>
      <w:r w:rsidRPr="00480C1B">
        <w:rPr>
          <w:rFonts w:ascii="Times New Roman" w:hAnsi="Times New Roman" w:cs="Times New Roman"/>
          <w:bCs/>
          <w:i/>
          <w:iCs/>
        </w:rPr>
        <w:t xml:space="preserve"> groupe de produits</w:t>
      </w:r>
      <w:r w:rsidR="009D63FB">
        <w:rPr>
          <w:rFonts w:ascii="Times New Roman" w:hAnsi="Times New Roman" w:cs="Times New Roman"/>
          <w:bCs/>
          <w:i/>
          <w:iCs/>
        </w:rPr>
        <w:t xml:space="preserve"> tels que les </w:t>
      </w:r>
    </w:p>
    <w:p w14:paraId="20031037" w14:textId="3ACB2CA8" w:rsidR="00955491" w:rsidRPr="009D63FB" w:rsidRDefault="00955491" w:rsidP="009D63FB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Légumes frais en fruits ou racine » </w:t>
      </w:r>
      <w:r w:rsidR="00887E39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(-13,1</w:t>
      </w:r>
      <w:r w:rsidRPr="00202859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705C6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en lien avec </w:t>
      </w:r>
      <w:r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la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disponibilité de la tomate fraîche locale dans les marchés </w:t>
      </w:r>
      <w:r w:rsidRPr="00202859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14:paraId="72A09F3F" w14:textId="77777777" w:rsidR="00D2566D" w:rsidRPr="00480C1B" w:rsidRDefault="00D2566D" w:rsidP="00D579F3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>IHPC en glissement semestriel</w:t>
      </w:r>
    </w:p>
    <w:p w14:paraId="170A1E5D" w14:textId="1F7D0AD1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023BA3">
        <w:rPr>
          <w:rFonts w:ascii="Times New Roman" w:hAnsi="Times New Roman" w:cs="Times New Roman"/>
          <w:bCs/>
          <w:i/>
          <w:iCs/>
        </w:rPr>
        <w:t>janvier</w:t>
      </w:r>
      <w:r w:rsidRPr="00480C1B">
        <w:rPr>
          <w:rFonts w:ascii="Times New Roman" w:hAnsi="Times New Roman" w:cs="Times New Roman"/>
          <w:bCs/>
          <w:i/>
          <w:iCs/>
        </w:rPr>
        <w:t xml:space="preserve"> 202</w:t>
      </w:r>
      <w:r w:rsidR="00023BA3">
        <w:rPr>
          <w:rFonts w:ascii="Times New Roman" w:hAnsi="Times New Roman" w:cs="Times New Roman"/>
          <w:bCs/>
          <w:i/>
          <w:iCs/>
        </w:rPr>
        <w:t>2</w:t>
      </w:r>
      <w:r w:rsidRPr="00480C1B">
        <w:rPr>
          <w:rFonts w:ascii="Times New Roman" w:hAnsi="Times New Roman" w:cs="Times New Roman"/>
          <w:bCs/>
          <w:i/>
          <w:iCs/>
        </w:rPr>
        <w:t xml:space="preserve">, les prix ont </w:t>
      </w:r>
      <w:r w:rsidR="00EF59A9">
        <w:rPr>
          <w:rFonts w:ascii="Times New Roman" w:hAnsi="Times New Roman" w:cs="Times New Roman"/>
          <w:bCs/>
          <w:i/>
          <w:iCs/>
        </w:rPr>
        <w:t>baissé</w:t>
      </w:r>
      <w:r w:rsidR="00BB1505" w:rsidRPr="00480C1B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023BA3">
        <w:rPr>
          <w:rFonts w:ascii="Times New Roman" w:hAnsi="Times New Roman" w:cs="Times New Roman"/>
          <w:b/>
          <w:bCs/>
          <w:i/>
          <w:iCs/>
        </w:rPr>
        <w:t>3,0</w:t>
      </w:r>
      <w:r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6E04BF" w:rsidRPr="00EF59A9">
        <w:rPr>
          <w:rFonts w:ascii="Times New Roman" w:hAnsi="Times New Roman" w:cs="Times New Roman"/>
          <w:bCs/>
          <w:i/>
          <w:iCs/>
        </w:rPr>
        <w:t>,</w:t>
      </w:r>
      <w:r w:rsidR="006E04BF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143D7" w:rsidRPr="00480C1B">
        <w:rPr>
          <w:rFonts w:ascii="Times New Roman" w:hAnsi="Times New Roman" w:cs="Times New Roman"/>
          <w:bCs/>
          <w:i/>
          <w:iCs/>
        </w:rPr>
        <w:t>tirés</w:t>
      </w:r>
      <w:r w:rsidR="00EF59A9">
        <w:rPr>
          <w:rFonts w:ascii="Times New Roman" w:hAnsi="Times New Roman" w:cs="Times New Roman"/>
          <w:bCs/>
          <w:i/>
          <w:iCs/>
        </w:rPr>
        <w:t xml:space="preserve"> principalement par la</w:t>
      </w:r>
      <w:r w:rsidR="00D10241">
        <w:rPr>
          <w:rFonts w:ascii="Times New Roman" w:hAnsi="Times New Roman" w:cs="Times New Roman"/>
          <w:bCs/>
          <w:i/>
          <w:iCs/>
        </w:rPr>
        <w:t xml:space="preserve"> fonction</w:t>
      </w:r>
      <w:r w:rsidR="006E04BF" w:rsidRPr="00480C1B">
        <w:rPr>
          <w:rFonts w:ascii="Times New Roman" w:hAnsi="Times New Roman" w:cs="Times New Roman"/>
          <w:bCs/>
          <w:i/>
          <w:iCs/>
        </w:rPr>
        <w:t xml:space="preserve"> « Produits alimentaires et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30D1B">
        <w:rPr>
          <w:rFonts w:ascii="Times New Roman" w:hAnsi="Times New Roman" w:cs="Times New Roman"/>
          <w:bCs/>
          <w:i/>
          <w:iCs/>
        </w:rPr>
        <w:t xml:space="preserve">boissons non alcoolisées » </w:t>
      </w:r>
      <w:r w:rsidR="00023BA3">
        <w:rPr>
          <w:rFonts w:ascii="Times New Roman" w:hAnsi="Times New Roman" w:cs="Times New Roman"/>
          <w:bCs/>
          <w:i/>
          <w:iCs/>
        </w:rPr>
        <w:t>de -2,6</w:t>
      </w:r>
      <w:r w:rsidR="00B30D1B">
        <w:rPr>
          <w:rFonts w:ascii="Times New Roman" w:hAnsi="Times New Roman" w:cs="Times New Roman"/>
          <w:bCs/>
          <w:i/>
          <w:iCs/>
        </w:rPr>
        <w:t xml:space="preserve"> point</w:t>
      </w:r>
      <w:r w:rsidR="009D63FB">
        <w:rPr>
          <w:rFonts w:ascii="Times New Roman" w:hAnsi="Times New Roman" w:cs="Times New Roman"/>
          <w:bCs/>
          <w:i/>
          <w:iCs/>
        </w:rPr>
        <w:t>s</w:t>
      </w:r>
      <w:r w:rsidR="00B30D1B">
        <w:rPr>
          <w:rFonts w:ascii="Times New Roman" w:hAnsi="Times New Roman" w:cs="Times New Roman"/>
          <w:bCs/>
          <w:i/>
          <w:iCs/>
        </w:rPr>
        <w:t xml:space="preserve"> de pourcentage</w:t>
      </w:r>
      <w:r w:rsidR="006E04BF" w:rsidRPr="00480C1B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7E8F3B19" w:rsidR="003671B8" w:rsidRPr="00480C1B" w:rsidRDefault="003671B8" w:rsidP="003671B8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en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ont </w:t>
      </w:r>
      <w:r w:rsidR="0094457F">
        <w:rPr>
          <w:rFonts w:ascii="Times New Roman" w:hAnsi="Times New Roman" w:cs="Times New Roman"/>
          <w:bCs/>
          <w:i/>
          <w:iCs/>
        </w:rPr>
        <w:t>baissé</w:t>
      </w:r>
      <w:r w:rsidR="00D95CCD">
        <w:rPr>
          <w:rFonts w:ascii="Times New Roman" w:hAnsi="Times New Roman" w:cs="Times New Roman"/>
          <w:bCs/>
          <w:i/>
          <w:iCs/>
        </w:rPr>
        <w:t xml:space="preserve"> de </w:t>
      </w:r>
      <w:r w:rsidR="004223CD">
        <w:rPr>
          <w:rFonts w:ascii="Times New Roman" w:hAnsi="Times New Roman" w:cs="Times New Roman"/>
          <w:b/>
          <w:bCs/>
          <w:i/>
          <w:iCs/>
        </w:rPr>
        <w:t>1,3</w:t>
      </w:r>
      <w:r w:rsidR="00D95CCD" w:rsidRPr="00D95CCD">
        <w:rPr>
          <w:rFonts w:ascii="Times New Roman" w:hAnsi="Times New Roman" w:cs="Times New Roman"/>
          <w:b/>
          <w:bCs/>
          <w:i/>
          <w:iCs/>
        </w:rPr>
        <w:t>%</w:t>
      </w:r>
      <w:r w:rsidR="00D95CCD" w:rsidRPr="001A4793">
        <w:rPr>
          <w:rFonts w:ascii="Times New Roman" w:hAnsi="Times New Roman" w:cs="Times New Roman"/>
          <w:bCs/>
          <w:i/>
          <w:iCs/>
        </w:rPr>
        <w:t>,</w:t>
      </w:r>
      <w:r w:rsidR="00D95CC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95CCD" w:rsidRPr="00D95CCD">
        <w:rPr>
          <w:rFonts w:ascii="Times New Roman" w:hAnsi="Times New Roman" w:cs="Times New Roman"/>
          <w:bCs/>
          <w:i/>
          <w:iCs/>
        </w:rPr>
        <w:t>tandis que ceux</w:t>
      </w:r>
      <w:r w:rsidR="00FC1671" w:rsidRPr="00480C1B">
        <w:rPr>
          <w:rFonts w:ascii="Times New Roman" w:hAnsi="Times New Roman" w:cs="Times New Roman"/>
          <w:bCs/>
          <w:i/>
          <w:iCs/>
        </w:rPr>
        <w:t xml:space="preserve"> des « produits énergétiques »</w:t>
      </w:r>
      <w:r w:rsidR="0044187D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A4793">
        <w:rPr>
          <w:rFonts w:ascii="Times New Roman" w:hAnsi="Times New Roman" w:cs="Times New Roman"/>
          <w:bCs/>
          <w:i/>
          <w:iCs/>
        </w:rPr>
        <w:t xml:space="preserve">ont </w:t>
      </w:r>
      <w:r w:rsidR="0094457F">
        <w:rPr>
          <w:rFonts w:ascii="Times New Roman" w:hAnsi="Times New Roman" w:cs="Times New Roman"/>
          <w:bCs/>
          <w:i/>
          <w:iCs/>
        </w:rPr>
        <w:t>augmenté</w:t>
      </w:r>
      <w:r w:rsidR="001A4793">
        <w:rPr>
          <w:rFonts w:ascii="Times New Roman" w:hAnsi="Times New Roman" w:cs="Times New Roman"/>
          <w:bCs/>
          <w:i/>
          <w:iCs/>
        </w:rPr>
        <w:t xml:space="preserve"> de </w:t>
      </w:r>
      <w:r w:rsidR="004223CD">
        <w:rPr>
          <w:rFonts w:ascii="Times New Roman" w:hAnsi="Times New Roman" w:cs="Times New Roman"/>
          <w:b/>
          <w:bCs/>
          <w:i/>
          <w:iCs/>
        </w:rPr>
        <w:t>0,7</w:t>
      </w:r>
      <w:r w:rsidR="001A4793" w:rsidRPr="001A4793">
        <w:rPr>
          <w:rFonts w:ascii="Times New Roman" w:hAnsi="Times New Roman" w:cs="Times New Roman"/>
          <w:b/>
          <w:bCs/>
          <w:i/>
          <w:iCs/>
        </w:rPr>
        <w:t>%</w:t>
      </w:r>
      <w:r w:rsidR="00851D08" w:rsidRPr="00480C1B">
        <w:rPr>
          <w:rFonts w:ascii="Times New Roman" w:hAnsi="Times New Roman" w:cs="Times New Roman"/>
          <w:b/>
          <w:bCs/>
          <w:i/>
          <w:iCs/>
        </w:rPr>
        <w:t> </w:t>
      </w:r>
      <w:r w:rsidR="00851D08" w:rsidRPr="00480C1B">
        <w:rPr>
          <w:rFonts w:ascii="Times New Roman" w:hAnsi="Times New Roman" w:cs="Times New Roman"/>
          <w:bCs/>
          <w:i/>
          <w:iCs/>
        </w:rPr>
        <w:t>;</w:t>
      </w:r>
      <w:r w:rsidR="007D037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4D9AAAA" w14:textId="1B14A8FA" w:rsidR="00D95CCD" w:rsidRPr="004F47FC" w:rsidRDefault="003671B8" w:rsidP="00D95CCD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</w:t>
      </w:r>
      <w:r w:rsidR="009615E2" w:rsidRPr="00480C1B">
        <w:rPr>
          <w:rFonts w:ascii="Times New Roman" w:hAnsi="Times New Roman" w:cs="Times New Roman"/>
          <w:bCs/>
          <w:i/>
          <w:iCs/>
        </w:rPr>
        <w:t>les prix des</w:t>
      </w:r>
      <w:r w:rsidR="006F2DDD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94457F">
        <w:rPr>
          <w:rFonts w:ascii="Times New Roman" w:hAnsi="Times New Roman" w:cs="Times New Roman"/>
          <w:bCs/>
          <w:i/>
          <w:iCs/>
        </w:rPr>
        <w:t xml:space="preserve"> ont diminué de </w:t>
      </w:r>
      <w:r w:rsidR="004223CD">
        <w:rPr>
          <w:rFonts w:ascii="Times New Roman" w:hAnsi="Times New Roman" w:cs="Times New Roman"/>
          <w:b/>
          <w:bCs/>
          <w:i/>
          <w:iCs/>
        </w:rPr>
        <w:t>7,3</w:t>
      </w:r>
      <w:r w:rsidR="0094457F" w:rsidRPr="0094457F">
        <w:rPr>
          <w:rFonts w:ascii="Times New Roman" w:hAnsi="Times New Roman" w:cs="Times New Roman"/>
          <w:b/>
          <w:bCs/>
          <w:i/>
          <w:iCs/>
        </w:rPr>
        <w:t>%</w:t>
      </w:r>
      <w:r w:rsidR="0094457F">
        <w:rPr>
          <w:rFonts w:ascii="Times New Roman" w:hAnsi="Times New Roman" w:cs="Times New Roman"/>
          <w:bCs/>
          <w:i/>
          <w:iCs/>
        </w:rPr>
        <w:t xml:space="preserve">, alors </w:t>
      </w:r>
      <w:r w:rsidR="009D63FB">
        <w:rPr>
          <w:rFonts w:ascii="Times New Roman" w:hAnsi="Times New Roman" w:cs="Times New Roman"/>
          <w:bCs/>
          <w:i/>
          <w:iCs/>
        </w:rPr>
        <w:t xml:space="preserve">que </w:t>
      </w:r>
      <w:r w:rsidR="0094457F">
        <w:rPr>
          <w:rFonts w:ascii="Times New Roman" w:hAnsi="Times New Roman" w:cs="Times New Roman"/>
          <w:bCs/>
          <w:i/>
          <w:iCs/>
        </w:rPr>
        <w:t>ceux</w:t>
      </w:r>
      <w:r w:rsidR="0059694A" w:rsidRPr="00480C1B">
        <w:rPr>
          <w:rFonts w:ascii="Times New Roman" w:hAnsi="Times New Roman" w:cs="Times New Roman"/>
          <w:bCs/>
          <w:i/>
          <w:iCs/>
        </w:rPr>
        <w:t xml:space="preserve"> des « produits énergétiques »</w:t>
      </w:r>
      <w:r w:rsidR="00803487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4F127F" w:rsidRPr="00480C1B">
        <w:rPr>
          <w:rFonts w:ascii="Times New Roman" w:hAnsi="Times New Roman" w:cs="Times New Roman"/>
          <w:bCs/>
          <w:i/>
          <w:iCs/>
        </w:rPr>
        <w:t xml:space="preserve">ont </w:t>
      </w:r>
      <w:r w:rsidR="0056439E" w:rsidRPr="00480C1B">
        <w:rPr>
          <w:rFonts w:ascii="Times New Roman" w:hAnsi="Times New Roman" w:cs="Times New Roman"/>
          <w:bCs/>
          <w:i/>
          <w:iCs/>
        </w:rPr>
        <w:t>cr</w:t>
      </w:r>
      <w:r w:rsidR="00340315">
        <w:rPr>
          <w:rFonts w:ascii="Times New Roman" w:hAnsi="Times New Roman" w:cs="Times New Roman"/>
          <w:bCs/>
          <w:i/>
          <w:iCs/>
        </w:rPr>
        <w:t>û</w:t>
      </w:r>
      <w:r w:rsidR="004F127F" w:rsidRPr="00480C1B">
        <w:rPr>
          <w:rFonts w:ascii="Times New Roman" w:hAnsi="Times New Roman" w:cs="Times New Roman"/>
          <w:bCs/>
          <w:i/>
          <w:iCs/>
        </w:rPr>
        <w:t xml:space="preserve"> de </w:t>
      </w:r>
      <w:r w:rsidR="004223CD">
        <w:rPr>
          <w:rFonts w:ascii="Times New Roman" w:hAnsi="Times New Roman" w:cs="Times New Roman"/>
          <w:b/>
          <w:bCs/>
          <w:i/>
          <w:iCs/>
        </w:rPr>
        <w:t>2,7</w:t>
      </w:r>
      <w:r w:rsidR="004F127F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803487" w:rsidRPr="00480C1B">
        <w:rPr>
          <w:rFonts w:ascii="Times New Roman" w:hAnsi="Times New Roman" w:cs="Times New Roman"/>
          <w:bCs/>
          <w:i/>
          <w:iCs/>
        </w:rPr>
        <w:t xml:space="preserve">. </w:t>
      </w: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Sur la base de l’origine des produits :</w:t>
      </w:r>
    </w:p>
    <w:p w14:paraId="1F4BE5F2" w14:textId="7CA7858E" w:rsidR="00A707E8" w:rsidRPr="00480C1B" w:rsidRDefault="003671B8" w:rsidP="00C11150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572F" w:rsidRPr="00480C1B">
        <w:t xml:space="preserve"> </w:t>
      </w:r>
      <w:r w:rsidR="004223CD" w:rsidRPr="00705C68">
        <w:rPr>
          <w:rFonts w:ascii="Times New Roman" w:hAnsi="Times New Roman" w:cs="Times New Roman"/>
          <w:bCs/>
          <w:i/>
          <w:iCs/>
        </w:rPr>
        <w:t>ainsi que</w:t>
      </w:r>
      <w:r w:rsidR="004223C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F4EC0" w:rsidRPr="000F4EC0">
        <w:rPr>
          <w:rFonts w:ascii="Times New Roman" w:hAnsi="Times New Roman" w:cs="Times New Roman"/>
          <w:bCs/>
          <w:i/>
          <w:iCs/>
        </w:rPr>
        <w:t>ceux des</w:t>
      </w:r>
      <w:r w:rsidR="000F4EC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4223CD" w:rsidRPr="000F4EC0">
        <w:rPr>
          <w:rFonts w:ascii="Times New Roman" w:hAnsi="Times New Roman" w:cs="Times New Roman"/>
          <w:bCs/>
          <w:i/>
          <w:iCs/>
        </w:rPr>
        <w:t xml:space="preserve">ont </w:t>
      </w:r>
      <w:r w:rsidR="004223CD">
        <w:rPr>
          <w:rFonts w:ascii="Times New Roman" w:hAnsi="Times New Roman" w:cs="Times New Roman"/>
          <w:bCs/>
          <w:i/>
          <w:iCs/>
        </w:rPr>
        <w:t xml:space="preserve">légèrement crû respectivement de 0,3% et de 0,2%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035009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55D2C444" w:rsidR="00BB2AA6" w:rsidRPr="00D10241" w:rsidRDefault="003671B8" w:rsidP="00D10241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0F4EC0">
        <w:rPr>
          <w:rFonts w:ascii="Times New Roman" w:hAnsi="Times New Roman" w:cs="Times New Roman"/>
          <w:b/>
          <w:bCs/>
          <w:i/>
          <w:iCs/>
        </w:rPr>
        <w:t>(+6</w:t>
      </w:r>
      <w:r w:rsidR="00C24CB3">
        <w:rPr>
          <w:rFonts w:ascii="Times New Roman" w:hAnsi="Times New Roman" w:cs="Times New Roman"/>
          <w:b/>
          <w:bCs/>
          <w:i/>
          <w:iCs/>
        </w:rPr>
        <w:t>,1</w:t>
      </w:r>
      <w:r w:rsidR="00C77953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0A5B8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ont </w:t>
      </w:r>
      <w:r w:rsidR="00C24CB3">
        <w:rPr>
          <w:rFonts w:ascii="Times New Roman" w:hAnsi="Times New Roman" w:cs="Times New Roman"/>
          <w:bCs/>
          <w:i/>
          <w:iCs/>
        </w:rPr>
        <w:t>augmenté, tandis que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ceux </w:t>
      </w:r>
      <w:r w:rsidR="00EE1A2F" w:rsidRPr="00480C1B">
        <w:rPr>
          <w:rFonts w:ascii="Times New Roman" w:hAnsi="Times New Roman" w:cs="Times New Roman"/>
          <w:bCs/>
          <w:i/>
          <w:iCs/>
        </w:rPr>
        <w:t xml:space="preserve">des « produits locaux » </w:t>
      </w:r>
      <w:r w:rsidR="004223CD">
        <w:rPr>
          <w:rFonts w:ascii="Times New Roman" w:hAnsi="Times New Roman" w:cs="Times New Roman"/>
          <w:b/>
          <w:bCs/>
          <w:i/>
          <w:iCs/>
        </w:rPr>
        <w:t>(-3,4</w:t>
      </w:r>
      <w:r w:rsidR="00160525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C24CB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24CB3" w:rsidRPr="00C24CB3">
        <w:rPr>
          <w:rFonts w:ascii="Times New Roman" w:hAnsi="Times New Roman" w:cs="Times New Roman"/>
          <w:bCs/>
          <w:i/>
          <w:iCs/>
        </w:rPr>
        <w:t>ont diminué</w:t>
      </w:r>
      <w:r w:rsidR="00160525" w:rsidRPr="00C24CB3">
        <w:rPr>
          <w:rFonts w:ascii="Times New Roman" w:hAnsi="Times New Roman" w:cs="Times New Roman"/>
          <w:bCs/>
          <w:i/>
          <w:iCs/>
        </w:rPr>
        <w:t>.</w:t>
      </w:r>
      <w:r w:rsidR="00D96187" w:rsidRPr="00480C1B">
        <w:tab/>
      </w:r>
    </w:p>
    <w:p w14:paraId="3A5366AB" w14:textId="77777777" w:rsidR="00EB3E47" w:rsidRPr="00480C1B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480C1B">
        <w:rPr>
          <w:rFonts w:ascii="Times New Roman" w:hAnsi="Times New Roman" w:cs="Times New Roman"/>
          <w:b/>
          <w:color w:val="auto"/>
        </w:rPr>
        <w:lastRenderedPageBreak/>
        <w:t>Inflation sous-jacente</w:t>
      </w:r>
    </w:p>
    <w:p w14:paraId="2C967B60" w14:textId="7CFC5265" w:rsidR="00EB3E47" w:rsidRPr="00480C1B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que sont les produits saisonniers et énergétiques : Indice hors énergie et produits frais.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BD3105">
        <w:rPr>
          <w:rFonts w:ascii="Times New Roman" w:hAnsi="Times New Roman" w:cs="Times New Roman"/>
          <w:bCs/>
          <w:i/>
          <w:iCs/>
        </w:rPr>
        <w:t>juillet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2022, c</w:t>
      </w:r>
      <w:r w:rsidRPr="00480C1B">
        <w:rPr>
          <w:rFonts w:ascii="Times New Roman" w:hAnsi="Times New Roman" w:cs="Times New Roman"/>
          <w:bCs/>
          <w:i/>
          <w:iCs/>
        </w:rPr>
        <w:t xml:space="preserve">et indice </w:t>
      </w:r>
      <w:r w:rsidR="00D25BBF" w:rsidRPr="00480C1B">
        <w:rPr>
          <w:rFonts w:ascii="Times New Roman" w:hAnsi="Times New Roman" w:cs="Times New Roman"/>
          <w:bCs/>
          <w:i/>
          <w:iCs/>
        </w:rPr>
        <w:t>s’établit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A4793">
        <w:rPr>
          <w:rFonts w:ascii="Times New Roman" w:hAnsi="Times New Roman" w:cs="Times New Roman"/>
          <w:b/>
          <w:bCs/>
          <w:i/>
          <w:iCs/>
        </w:rPr>
        <w:t>10</w:t>
      </w:r>
      <w:r w:rsidR="00BD3105">
        <w:rPr>
          <w:rFonts w:ascii="Times New Roman" w:hAnsi="Times New Roman" w:cs="Times New Roman"/>
          <w:b/>
          <w:bCs/>
          <w:i/>
          <w:iCs/>
        </w:rPr>
        <w:t>8,2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C24CB3">
        <w:rPr>
          <w:rFonts w:ascii="Times New Roman" w:hAnsi="Times New Roman" w:cs="Times New Roman"/>
          <w:b/>
          <w:bCs/>
          <w:i/>
          <w:iCs/>
        </w:rPr>
        <w:t>107</w:t>
      </w:r>
      <w:r w:rsidR="00BD3105">
        <w:rPr>
          <w:rFonts w:ascii="Times New Roman" w:hAnsi="Times New Roman" w:cs="Times New Roman"/>
          <w:b/>
          <w:bCs/>
          <w:i/>
          <w:iCs/>
        </w:rPr>
        <w:t>,3</w:t>
      </w:r>
      <w:r w:rsidR="00160525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>le mois précédent</w:t>
      </w:r>
      <w:r w:rsidRPr="00480C1B">
        <w:rPr>
          <w:rFonts w:ascii="Times New Roman" w:hAnsi="Times New Roman" w:cs="Times New Roman"/>
          <w:bCs/>
          <w:i/>
          <w:iCs/>
        </w:rPr>
        <w:t xml:space="preserve">. 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 de </w:t>
      </w:r>
      <w:r w:rsidR="00BD3105">
        <w:rPr>
          <w:rFonts w:ascii="Times New Roman" w:hAnsi="Times New Roman" w:cs="Times New Roman"/>
          <w:b/>
          <w:bCs/>
          <w:i/>
          <w:iCs/>
        </w:rPr>
        <w:t>1,3</w:t>
      </w:r>
      <w:r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D3105">
        <w:rPr>
          <w:rFonts w:ascii="Times New Roman" w:hAnsi="Times New Roman" w:cs="Times New Roman"/>
          <w:b/>
          <w:bCs/>
          <w:i/>
          <w:iCs/>
        </w:rPr>
        <w:t>0,5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="00A707E8" w:rsidRPr="00480C1B">
        <w:rPr>
          <w:rFonts w:ascii="Times New Roman" w:hAnsi="Times New Roman" w:cs="Times New Roman"/>
          <w:bCs/>
          <w:i/>
          <w:iCs/>
        </w:rPr>
        <w:t>un mois plus tôt</w:t>
      </w:r>
      <w:r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480C1B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480C1B">
        <w:rPr>
          <w:rFonts w:ascii="Times New Roman" w:hAnsi="Times New Roman" w:cs="Times New Roman"/>
          <w:b/>
          <w:color w:val="auto"/>
        </w:rPr>
        <w:t>Taux d’inflation suivant le critère de convergence dans l’espace UEMOA</w:t>
      </w:r>
      <w:r w:rsidRPr="00480C1B">
        <w:rPr>
          <w:rStyle w:val="Appelnotedebasdep"/>
          <w:rFonts w:ascii="Times New Roman" w:hAnsi="Times New Roman" w:cs="Times New Roman"/>
          <w:b/>
          <w:color w:val="auto"/>
        </w:rPr>
        <w:footnoteReference w:id="1"/>
      </w:r>
    </w:p>
    <w:p w14:paraId="3D037157" w14:textId="6C358D91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0F4EC0">
        <w:rPr>
          <w:rFonts w:ascii="Times New Roman" w:hAnsi="Times New Roman" w:cs="Times New Roman"/>
          <w:bCs/>
          <w:i/>
          <w:iCs/>
        </w:rPr>
        <w:t xml:space="preserve">de </w:t>
      </w:r>
      <w:r w:rsidR="00705C68">
        <w:rPr>
          <w:rFonts w:ascii="Times New Roman" w:hAnsi="Times New Roman" w:cs="Times New Roman"/>
          <w:bCs/>
          <w:i/>
          <w:iCs/>
        </w:rPr>
        <w:t>juillet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F3331" w:rsidRPr="00480C1B">
        <w:rPr>
          <w:rFonts w:ascii="Times New Roman" w:hAnsi="Times New Roman" w:cs="Times New Roman"/>
          <w:bCs/>
          <w:i/>
          <w:iCs/>
        </w:rPr>
        <w:t>2022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</w:t>
      </w:r>
      <w:proofErr w:type="gramStart"/>
      <w:r w:rsidR="001B7DDB" w:rsidRPr="00480C1B">
        <w:rPr>
          <w:rFonts w:ascii="Times New Roman" w:hAnsi="Times New Roman" w:cs="Times New Roman"/>
          <w:bCs/>
          <w:i/>
          <w:iCs/>
        </w:rPr>
        <w:t>à</w:t>
      </w:r>
      <w:proofErr w:type="gramEnd"/>
      <w:r w:rsidR="001B7DD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A4793" w:rsidRPr="00B1429E">
        <w:rPr>
          <w:rFonts w:ascii="Times New Roman" w:hAnsi="Times New Roman" w:cs="Times New Roman"/>
          <w:b/>
          <w:bCs/>
          <w:i/>
          <w:iCs/>
        </w:rPr>
        <w:t>+2</w:t>
      </w:r>
      <w:r w:rsidR="00E412FE">
        <w:rPr>
          <w:rFonts w:ascii="Times New Roman" w:hAnsi="Times New Roman" w:cs="Times New Roman"/>
          <w:b/>
          <w:bCs/>
          <w:i/>
          <w:iCs/>
        </w:rPr>
        <w:t>,</w:t>
      </w:r>
      <w:r w:rsidR="00BD3105">
        <w:rPr>
          <w:rFonts w:ascii="Times New Roman" w:hAnsi="Times New Roman" w:cs="Times New Roman"/>
          <w:b/>
          <w:bCs/>
          <w:i/>
          <w:iCs/>
        </w:rPr>
        <w:t>0</w:t>
      </w:r>
      <w:r w:rsidR="001B7DDB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1E72CA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D3105">
        <w:rPr>
          <w:rFonts w:ascii="Times New Roman" w:hAnsi="Times New Roman" w:cs="Times New Roman"/>
          <w:bCs/>
          <w:i/>
          <w:iCs/>
        </w:rPr>
        <w:t>soit une baisse de 0,3</w:t>
      </w:r>
      <w:r w:rsidR="00B1429E">
        <w:rPr>
          <w:rFonts w:ascii="Times New Roman" w:hAnsi="Times New Roman" w:cs="Times New Roman"/>
          <w:bCs/>
          <w:i/>
          <w:iCs/>
        </w:rPr>
        <w:t xml:space="preserve"> point de pourcentage</w:t>
      </w:r>
      <w:r w:rsidR="001E72CA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05D1C" w:rsidRPr="00480C1B">
        <w:rPr>
          <w:rFonts w:ascii="Times New Roman" w:hAnsi="Times New Roman" w:cs="Times New Roman"/>
          <w:bCs/>
          <w:i/>
          <w:iCs/>
        </w:rPr>
        <w:t>par rapport à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3FF865F5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7D670F">
        <w:rPr>
          <w:rFonts w:ascii="Times New Roman" w:hAnsi="Times New Roman"/>
          <w:b/>
          <w:color w:val="auto"/>
        </w:rPr>
        <w:t xml:space="preserve">de </w:t>
      </w:r>
      <w:r w:rsidR="00A77AC7">
        <w:rPr>
          <w:rFonts w:ascii="Times New Roman" w:hAnsi="Times New Roman"/>
          <w:b/>
          <w:color w:val="auto"/>
        </w:rPr>
        <w:t>juillet</w:t>
      </w:r>
      <w:r w:rsidR="00694FB2" w:rsidRPr="00375101">
        <w:rPr>
          <w:rFonts w:ascii="Times New Roman" w:hAnsi="Times New Roman"/>
          <w:b/>
          <w:color w:val="auto"/>
        </w:rPr>
        <w:t xml:space="preserve"> 2022</w:t>
      </w:r>
    </w:p>
    <w:tbl>
      <w:tblPr>
        <w:tblW w:w="10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590"/>
        <w:gridCol w:w="635"/>
        <w:gridCol w:w="587"/>
        <w:gridCol w:w="635"/>
        <w:gridCol w:w="635"/>
        <w:gridCol w:w="635"/>
        <w:gridCol w:w="635"/>
        <w:gridCol w:w="671"/>
        <w:gridCol w:w="672"/>
        <w:gridCol w:w="649"/>
        <w:gridCol w:w="778"/>
      </w:tblGrid>
      <w:tr w:rsidR="005D508A" w:rsidRPr="005D508A" w14:paraId="622C97EC" w14:textId="77777777" w:rsidTr="00BB66B7">
        <w:trPr>
          <w:trHeight w:val="351"/>
        </w:trPr>
        <w:tc>
          <w:tcPr>
            <w:tcW w:w="3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14F4C382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CFD081A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Variation depuis :</w:t>
            </w:r>
          </w:p>
        </w:tc>
      </w:tr>
      <w:tr w:rsidR="00BB66B7" w:rsidRPr="005D508A" w14:paraId="234C1977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3CD27B4" w14:textId="77777777" w:rsidR="00BB66B7" w:rsidRPr="005D508A" w:rsidRDefault="00BB66B7" w:rsidP="00BB66B7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078FE9B" w14:textId="77777777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CCC4E75" w14:textId="67F9E700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juil.-21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4EAC9A7" w14:textId="2B188E77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E46DBC4" w14:textId="4B9051DE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F69CEB7" w14:textId="222C0F30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mai.-22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92BF428" w14:textId="7533D7EA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juin.-22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6428CC7" w14:textId="50523E74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juil.-22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1F9DDC" w14:textId="77777777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1F7EC85" w14:textId="77777777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F397DDD" w14:textId="77777777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B9E4F12" w14:textId="77777777" w:rsidR="00BB66B7" w:rsidRPr="005D508A" w:rsidRDefault="00BB66B7" w:rsidP="00BB66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A00C59" w:rsidRPr="005D508A" w14:paraId="5F5B848C" w14:textId="77777777" w:rsidTr="00BB66B7">
        <w:trPr>
          <w:trHeight w:val="319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BF5A" w14:textId="77777777" w:rsidR="00A00C59" w:rsidRPr="005D508A" w:rsidRDefault="00A00C59" w:rsidP="00A00C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A05D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9E5" w14:textId="17126972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32E" w14:textId="705BCAF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F26" w14:textId="01FA13E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A91" w14:textId="71837115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46" w14:textId="4E656FE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42BB" w14:textId="6262BDDC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A73B67C" w14:textId="74FA81E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42C6F84" w14:textId="345CF0C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7BEE4D6" w14:textId="3BE0E750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-3,0%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15D9CF6" w14:textId="08FFD944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</w:tr>
      <w:tr w:rsidR="00A00C59" w:rsidRPr="005D508A" w14:paraId="3F64C74F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060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A3D4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DDF" w14:textId="3649C93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F3F" w14:textId="49AF7F07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64E" w14:textId="2E242BE4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70B" w14:textId="796AA39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2CF" w14:textId="136F8E21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0C08" w14:textId="2043EC77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46B5A10" w14:textId="0CD73BB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56AD269" w14:textId="04857A59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E16BB46" w14:textId="6D63168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-6,8%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91B1797" w14:textId="7A90547C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-5,3%</w:t>
            </w:r>
          </w:p>
        </w:tc>
      </w:tr>
      <w:tr w:rsidR="00A00C59" w:rsidRPr="005D508A" w14:paraId="4F28D0FE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F82B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354A0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125" w14:textId="17FE40D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C2C" w14:textId="15224717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C2" w14:textId="36D9B629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8F9" w14:textId="58EBCBA6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1C6" w14:textId="6E9A98A2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02F" w14:textId="60BD396A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2890150" w14:textId="6C57989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D0425D1" w14:textId="7ADE4907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32B8EE7" w14:textId="0F1F2DA8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91614CD" w14:textId="0E2F1DE5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</w:tr>
      <w:tr w:rsidR="00A00C59" w:rsidRPr="005D508A" w14:paraId="093E099A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5EA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68374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CEB" w14:textId="0242A16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7A8E" w14:textId="5EA5C475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97E" w14:textId="673F6BF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3CC" w14:textId="35A28A24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799" w14:textId="36AD7E41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528" w14:textId="50B656F0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4CD48A93" w14:textId="5FAB65E8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0D50857" w14:textId="0FFD9E0A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ADAA66" w14:textId="392DD1DC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C6EFF1F" w14:textId="702F0418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</w:tr>
      <w:tr w:rsidR="00A00C59" w:rsidRPr="005D508A" w14:paraId="630EA7B6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B69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430B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3CE" w14:textId="2BC860F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243" w14:textId="3B454471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AB" w14:textId="4897B06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A5A" w14:textId="5F5C8F8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D8F" w14:textId="6E6062F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08C6" w14:textId="7BFF9685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FDC8C1E" w14:textId="4F40C54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AF81BDC" w14:textId="187B7BEF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B51B345" w14:textId="5A6E72FA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-1,5%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8572AB9" w14:textId="10D20D2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</w:tr>
      <w:tr w:rsidR="00A00C59" w:rsidRPr="005D508A" w14:paraId="18BBA960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D46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6F72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3A29" w14:textId="45166A99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741" w14:textId="26E08D26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E2B8" w14:textId="32F17F5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8F9" w14:textId="6C489B3A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B0EA" w14:textId="6B8A736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CD49" w14:textId="053C9E3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8ED3FEA" w14:textId="6D901B27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0B9B80C" w14:textId="4C0F251C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FD65523" w14:textId="7ADC7B02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C8D0313" w14:textId="67DA5201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4,9%</w:t>
            </w:r>
          </w:p>
        </w:tc>
      </w:tr>
      <w:tr w:rsidR="00A00C59" w:rsidRPr="005D508A" w14:paraId="7C54F339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790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884A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4CB" w14:textId="460C642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548" w14:textId="217DB7F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436" w14:textId="1E52A810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947" w14:textId="5B125BB9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494" w14:textId="76F38174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6F29" w14:textId="6022FB7A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16E593B" w14:textId="28A75E65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1DE0A" w14:textId="37BC618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28FE28E" w14:textId="7D77A837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4F3140D" w14:textId="4BC381C5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</w:tr>
      <w:tr w:rsidR="00A00C59" w:rsidRPr="005D508A" w14:paraId="6958BC8F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D89D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9EDDB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6D6" w14:textId="53588A79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0623" w14:textId="53B5E58A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0C0" w14:textId="4F23BBF0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CE5" w14:textId="46C0FDA0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A30" w14:textId="39BB66D6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615F" w14:textId="6AE7BBE8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1A13A40" w14:textId="19A14FA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14480B2" w14:textId="6369F1C9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C09DF2B" w14:textId="72B18CA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71C3386E" w14:textId="5A0ED0D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6,1%</w:t>
            </w:r>
          </w:p>
        </w:tc>
      </w:tr>
      <w:tr w:rsidR="00A00C59" w:rsidRPr="005D508A" w14:paraId="306ED4AD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A9AC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D84B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08D" w14:textId="69F7F38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C1" w14:textId="18FEF26F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45B" w14:textId="36784AF2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FB1" w14:textId="1051F60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413" w14:textId="7F2D0332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087" w14:textId="4EE32810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450436E" w14:textId="33617B82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637A922" w14:textId="563AD80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603ADE" w14:textId="760A8E32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6BF355C" w14:textId="6799A94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A00C59" w:rsidRPr="005D508A" w14:paraId="57A43D1A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AEA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23339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DEBD" w14:textId="7DC3BF61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1A5" w14:textId="4D0BE987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1E7D" w14:textId="7D5F1DB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2A9" w14:textId="5958F5E1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3F8" w14:textId="054F924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048F" w14:textId="575CCCC9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639FB857" w14:textId="2A3A2046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FCC02" w14:textId="5A4EC8C8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8F21981" w14:textId="1F62C00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AC94D38" w14:textId="5E0D5A88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</w:tr>
      <w:tr w:rsidR="00A00C59" w:rsidRPr="005D508A" w14:paraId="22E86772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D87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4125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8A" w14:textId="40736911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39" w14:textId="5CC6E2D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0A0" w14:textId="62013BF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430" w14:textId="2D89AC94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05E" w14:textId="6229CC6B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234" w14:textId="656506D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6783662" w14:textId="41C56B34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CCAF7A3" w14:textId="38378EA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18AFE3C" w14:textId="56B333F7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C480B5A" w14:textId="51B26C54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A00C59" w:rsidRPr="005D508A" w14:paraId="761B843A" w14:textId="77777777" w:rsidTr="00BB66B7">
        <w:trPr>
          <w:trHeight w:val="26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3BAF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F760D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384" w14:textId="2D382BD1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425" w14:textId="15E69916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E636" w14:textId="68A047B1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D5A" w14:textId="49DC10F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994" w14:textId="30BBDF2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0B31" w14:textId="30BC5F8F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BED01A9" w14:textId="451E2E7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E658656" w14:textId="4BE0B22C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DF7831" w14:textId="19737858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-2,6%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312DFAB" w14:textId="0F8C89A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</w:tr>
      <w:tr w:rsidR="00A00C59" w:rsidRPr="005D508A" w14:paraId="2A2E36B0" w14:textId="77777777" w:rsidTr="00BB66B7">
        <w:trPr>
          <w:trHeight w:val="282"/>
        </w:trPr>
        <w:tc>
          <w:tcPr>
            <w:tcW w:w="34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8E7F" w14:textId="77777777" w:rsidR="00A00C59" w:rsidRPr="005D508A" w:rsidRDefault="00A00C59" w:rsidP="00A00C59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E3677E" w14:textId="77777777" w:rsidR="00A00C59" w:rsidRPr="005D508A" w:rsidRDefault="00A00C59" w:rsidP="00A00C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FF1" w14:textId="5F868808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5238" w14:textId="538FACF7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6E0" w14:textId="68CBDA30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C29F" w14:textId="5A0452D3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2009" w14:textId="21DD183D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BDAE" w14:textId="6B76190E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6A268FD4" w14:textId="60CF88CA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468AD20" w14:textId="13CA3AD6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-1,5%</w:t>
            </w:r>
          </w:p>
        </w:tc>
        <w:tc>
          <w:tcPr>
            <w:tcW w:w="6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1EC6A128" w14:textId="3F74CB62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-4,3%</w:t>
            </w:r>
          </w:p>
        </w:tc>
        <w:tc>
          <w:tcPr>
            <w:tcW w:w="7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45215106" w14:textId="0A775AB4" w:rsidR="00A00C59" w:rsidRPr="00A00C59" w:rsidRDefault="00A00C59" w:rsidP="00A00C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0C59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</w:tr>
    </w:tbl>
    <w:p w14:paraId="49F4B9CE" w14:textId="68995D82" w:rsidR="003671B8" w:rsidRPr="0042781F" w:rsidRDefault="003671B8" w:rsidP="00C843F9">
      <w:pPr>
        <w:pStyle w:val="Titre4"/>
        <w:spacing w:before="0"/>
        <w:rPr>
          <w:rFonts w:ascii="Times New Roman" w:hAnsi="Times New Roman"/>
          <w:b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A77AC7">
        <w:rPr>
          <w:rFonts w:ascii="Times New Roman" w:hAnsi="Times New Roman"/>
          <w:b w:val="0"/>
          <w:bCs w:val="0"/>
          <w:color w:val="auto"/>
          <w:sz w:val="16"/>
          <w:szCs w:val="16"/>
        </w:rPr>
        <w:t>INStaD/DCNSE, juillet 2022</w:t>
      </w:r>
    </w:p>
    <w:p w14:paraId="4C88F2B2" w14:textId="77777777" w:rsidR="00375101" w:rsidRPr="00494DF3" w:rsidRDefault="003671B8" w:rsidP="00494DF3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14:paraId="3CD36EDB" w14:textId="7777777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8631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567"/>
        <w:gridCol w:w="567"/>
        <w:gridCol w:w="570"/>
        <w:gridCol w:w="567"/>
        <w:gridCol w:w="567"/>
        <w:gridCol w:w="567"/>
        <w:gridCol w:w="567"/>
        <w:gridCol w:w="570"/>
        <w:gridCol w:w="567"/>
        <w:gridCol w:w="579"/>
        <w:gridCol w:w="567"/>
        <w:gridCol w:w="571"/>
        <w:gridCol w:w="571"/>
      </w:tblGrid>
      <w:tr w:rsidR="0063273E" w:rsidRPr="0042781F" w14:paraId="508960FF" w14:textId="130DB0C8" w:rsidTr="0063273E">
        <w:trPr>
          <w:trHeight w:val="13"/>
        </w:trPr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6509962" w14:textId="77777777" w:rsidR="0063273E" w:rsidRPr="0042781F" w:rsidRDefault="0063273E" w:rsidP="00A63E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Libellé</w:t>
            </w:r>
          </w:p>
        </w:tc>
        <w:tc>
          <w:tcPr>
            <w:tcW w:w="567" w:type="dxa"/>
          </w:tcPr>
          <w:p w14:paraId="32048CE6" w14:textId="1AA6D78C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juil.-21</w:t>
            </w:r>
          </w:p>
        </w:tc>
        <w:tc>
          <w:tcPr>
            <w:tcW w:w="567" w:type="dxa"/>
          </w:tcPr>
          <w:p w14:paraId="739E187C" w14:textId="786AFF58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août.-21</w:t>
            </w:r>
          </w:p>
        </w:tc>
        <w:tc>
          <w:tcPr>
            <w:tcW w:w="570" w:type="dxa"/>
          </w:tcPr>
          <w:p w14:paraId="131E5173" w14:textId="1F1C31D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sept.-21</w:t>
            </w:r>
          </w:p>
        </w:tc>
        <w:tc>
          <w:tcPr>
            <w:tcW w:w="567" w:type="dxa"/>
          </w:tcPr>
          <w:p w14:paraId="0D275AC2" w14:textId="757FF170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oct.-21</w:t>
            </w:r>
          </w:p>
        </w:tc>
        <w:tc>
          <w:tcPr>
            <w:tcW w:w="567" w:type="dxa"/>
          </w:tcPr>
          <w:p w14:paraId="39D17DDF" w14:textId="66E3B40F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nov.-21</w:t>
            </w:r>
          </w:p>
        </w:tc>
        <w:tc>
          <w:tcPr>
            <w:tcW w:w="567" w:type="dxa"/>
          </w:tcPr>
          <w:p w14:paraId="34D6B319" w14:textId="5ECDE7DB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déc.-21</w:t>
            </w:r>
          </w:p>
        </w:tc>
        <w:tc>
          <w:tcPr>
            <w:tcW w:w="567" w:type="dxa"/>
          </w:tcPr>
          <w:p w14:paraId="2BA18CD1" w14:textId="0DE5FD42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janv.-22</w:t>
            </w:r>
          </w:p>
        </w:tc>
        <w:tc>
          <w:tcPr>
            <w:tcW w:w="570" w:type="dxa"/>
          </w:tcPr>
          <w:p w14:paraId="6FA3F362" w14:textId="43A6E47F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févr.-22</w:t>
            </w:r>
          </w:p>
        </w:tc>
        <w:tc>
          <w:tcPr>
            <w:tcW w:w="567" w:type="dxa"/>
          </w:tcPr>
          <w:p w14:paraId="7FBCDF0C" w14:textId="20A6F3B6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mars.-22</w:t>
            </w:r>
          </w:p>
        </w:tc>
        <w:tc>
          <w:tcPr>
            <w:tcW w:w="579" w:type="dxa"/>
          </w:tcPr>
          <w:p w14:paraId="0BC5D7A8" w14:textId="1BD83956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avr.-22</w:t>
            </w:r>
          </w:p>
        </w:tc>
        <w:tc>
          <w:tcPr>
            <w:tcW w:w="567" w:type="dxa"/>
          </w:tcPr>
          <w:p w14:paraId="3FEF0B18" w14:textId="4A09B00B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mai.-22</w:t>
            </w:r>
          </w:p>
        </w:tc>
        <w:tc>
          <w:tcPr>
            <w:tcW w:w="571" w:type="dxa"/>
          </w:tcPr>
          <w:p w14:paraId="2BF82104" w14:textId="02A9C278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juin.-22</w:t>
            </w:r>
          </w:p>
        </w:tc>
        <w:tc>
          <w:tcPr>
            <w:tcW w:w="571" w:type="dxa"/>
          </w:tcPr>
          <w:p w14:paraId="0F43B2D7" w14:textId="4F12A2A0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juil.-22</w:t>
            </w:r>
          </w:p>
        </w:tc>
      </w:tr>
      <w:tr w:rsidR="0063273E" w:rsidRPr="0042781F" w14:paraId="1572F98E" w14:textId="33308ED7" w:rsidTr="0063273E">
        <w:trPr>
          <w:trHeight w:val="59"/>
        </w:trPr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15B0934" w14:textId="77777777" w:rsidR="0063273E" w:rsidRPr="0042781F" w:rsidRDefault="0063273E" w:rsidP="00A63E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567" w:type="dxa"/>
          </w:tcPr>
          <w:p w14:paraId="13F6D4A0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47AD7A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61C522" w14:textId="7BD719BA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567" w:type="dxa"/>
          </w:tcPr>
          <w:p w14:paraId="39DFA867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4C47E4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FDE546" w14:textId="0D6ED2D1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+1,7%</w:t>
            </w:r>
          </w:p>
        </w:tc>
        <w:tc>
          <w:tcPr>
            <w:tcW w:w="570" w:type="dxa"/>
          </w:tcPr>
          <w:p w14:paraId="1049388C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40B0A87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43C88B6" w14:textId="169FDBAD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567" w:type="dxa"/>
          </w:tcPr>
          <w:p w14:paraId="60EB16A2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5D03193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E86766" w14:textId="0F0A9D63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567" w:type="dxa"/>
          </w:tcPr>
          <w:p w14:paraId="523A1027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8A9531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DC4466" w14:textId="178A374B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567" w:type="dxa"/>
          </w:tcPr>
          <w:p w14:paraId="1269898D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CE9ECA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61C775" w14:textId="12AEB0E8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+1,7%</w:t>
            </w:r>
          </w:p>
        </w:tc>
        <w:tc>
          <w:tcPr>
            <w:tcW w:w="567" w:type="dxa"/>
          </w:tcPr>
          <w:p w14:paraId="7E1E219F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4FCD7B5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4CCF76" w14:textId="52EC19D6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+2,4%</w:t>
            </w:r>
          </w:p>
        </w:tc>
        <w:tc>
          <w:tcPr>
            <w:tcW w:w="570" w:type="dxa"/>
          </w:tcPr>
          <w:p w14:paraId="390DE491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50650C3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8D05A7" w14:textId="3E552A9F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+2,8%</w:t>
            </w:r>
          </w:p>
        </w:tc>
        <w:tc>
          <w:tcPr>
            <w:tcW w:w="567" w:type="dxa"/>
          </w:tcPr>
          <w:p w14:paraId="104115E8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BF20E7E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4778A27" w14:textId="0022CDDF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579" w:type="dxa"/>
          </w:tcPr>
          <w:p w14:paraId="114E5B9D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61D5FEB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35EC77" w14:textId="2FF57198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567" w:type="dxa"/>
          </w:tcPr>
          <w:p w14:paraId="6B48AFC9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E8C930D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9762B97" w14:textId="51F23C41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571" w:type="dxa"/>
          </w:tcPr>
          <w:p w14:paraId="2CA4C258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7C063E3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2E2A2ED" w14:textId="3D685441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571" w:type="dxa"/>
          </w:tcPr>
          <w:p w14:paraId="18F5A533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CF5D89" w14:textId="77777777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8E49270" w14:textId="0844199B" w:rsidR="0063273E" w:rsidRDefault="0063273E" w:rsidP="00A63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</w:tr>
    </w:tbl>
    <w:p w14:paraId="76DC6AD0" w14:textId="01A16B48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A77AC7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INStaD/DCNSE, juillet 2022</w:t>
      </w:r>
    </w:p>
    <w:p w14:paraId="1B2C9622" w14:textId="77777777" w:rsidR="00935CCC" w:rsidRPr="002370EA" w:rsidRDefault="00935CCC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</w:p>
    <w:p w14:paraId="00FAB08B" w14:textId="77777777" w:rsidR="00194F76" w:rsidRPr="00375101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52A50CF4" w:rsidR="005810A3" w:rsidRDefault="00705C68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0EC10CDD" wp14:editId="2B5E1053">
            <wp:extent cx="5734050" cy="19050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14:paraId="1659FDB9" w14:textId="358AA076" w:rsidR="001C6B07" w:rsidRPr="007065EA" w:rsidRDefault="005810A3" w:rsidP="007065EA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A77AC7">
        <w:rPr>
          <w:rFonts w:ascii="Times New Roman" w:hAnsi="Times New Roman" w:cs="Times New Roman"/>
          <w:bCs/>
          <w:sz w:val="16"/>
          <w:szCs w:val="16"/>
        </w:rPr>
        <w:t>INStaD/DCNSE, juillet 2022</w:t>
      </w:r>
    </w:p>
    <w:p w14:paraId="1567636F" w14:textId="77777777" w:rsidR="001C6B07" w:rsidRPr="001C6B07" w:rsidRDefault="001C6B07" w:rsidP="001C6B07">
      <w:pPr>
        <w:tabs>
          <w:tab w:val="left" w:pos="2187"/>
        </w:tabs>
        <w:rPr>
          <w:rFonts w:ascii="Times New Roman" w:hAnsi="Times New Roman" w:cs="Times New Roman"/>
          <w:sz w:val="16"/>
          <w:szCs w:val="16"/>
        </w:rPr>
      </w:pPr>
    </w:p>
    <w:p w14:paraId="3A5E6484" w14:textId="77777777" w:rsidR="003671B8" w:rsidRPr="00375101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5F7C967B" w:rsidR="00856AE6" w:rsidRPr="00856AE6" w:rsidRDefault="00705C68" w:rsidP="00856AE6">
      <w:r>
        <w:rPr>
          <w:noProof/>
          <w:lang w:eastAsia="fr-FR"/>
        </w:rPr>
        <w:drawing>
          <wp:inline distT="0" distB="0" distL="0" distR="0" wp14:anchorId="08A8C9DC" wp14:editId="504418EA">
            <wp:extent cx="5800725" cy="2333625"/>
            <wp:effectExtent l="0" t="0" r="9525" b="952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14:paraId="6C931D43" w14:textId="3C7A2B27" w:rsidR="00C843F9" w:rsidRPr="003E5DB0" w:rsidRDefault="003671B8" w:rsidP="003E5DB0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A77AC7">
        <w:rPr>
          <w:rFonts w:ascii="Times New Roman" w:hAnsi="Times New Roman" w:cs="Times New Roman"/>
          <w:bCs/>
          <w:sz w:val="16"/>
          <w:szCs w:val="16"/>
        </w:rPr>
        <w:t>INStaD/DCNSE, juillet 2022</w:t>
      </w:r>
    </w:p>
    <w:p w14:paraId="62D67BB7" w14:textId="77777777" w:rsidR="00C11150" w:rsidRPr="00C11150" w:rsidRDefault="00C11150" w:rsidP="00D41C5D">
      <w:pPr>
        <w:pStyle w:val="Titre5"/>
        <w:spacing w:before="120"/>
        <w:rPr>
          <w:rFonts w:ascii="Times New Roman" w:hAnsi="Times New Roman"/>
          <w:b/>
          <w:color w:val="auto"/>
          <w:sz w:val="12"/>
        </w:rPr>
      </w:pPr>
    </w:p>
    <w:p w14:paraId="5954F65E" w14:textId="77777777" w:rsidR="003671B8" w:rsidRPr="00375101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2B9AF8DD" w:rsidR="00B16003" w:rsidRDefault="00705C68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40665314" wp14:editId="4CABF2E1">
            <wp:extent cx="5867400" cy="2095500"/>
            <wp:effectExtent l="0" t="0" r="0" b="0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14:paraId="5CAE7EB9" w14:textId="7A4A8742" w:rsidR="004A7351" w:rsidRPr="00EF468E" w:rsidRDefault="003671B8" w:rsidP="00EF468E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A77AC7">
        <w:rPr>
          <w:rFonts w:ascii="Times New Roman" w:hAnsi="Times New Roman" w:cs="Times New Roman"/>
          <w:bCs/>
          <w:sz w:val="16"/>
          <w:szCs w:val="16"/>
        </w:rPr>
        <w:t>INStaD/DCNSE, juillet 2022</w:t>
      </w:r>
    </w:p>
    <w:p w14:paraId="2D40790B" w14:textId="77777777" w:rsidR="00C11150" w:rsidRPr="00C11150" w:rsidRDefault="00C11150" w:rsidP="007944D0">
      <w:pPr>
        <w:pStyle w:val="Titre5"/>
        <w:spacing w:before="120"/>
        <w:rPr>
          <w:rFonts w:ascii="Times New Roman" w:hAnsi="Times New Roman"/>
          <w:b/>
          <w:color w:val="auto"/>
          <w:sz w:val="12"/>
        </w:rPr>
      </w:pPr>
    </w:p>
    <w:p w14:paraId="1D705BD0" w14:textId="77777777"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7A7EF29B" w14:textId="4514C2F3" w:rsidR="00C11150" w:rsidRPr="00C11150" w:rsidRDefault="00705C68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694EE379" wp14:editId="4E1635A4">
            <wp:extent cx="5838825" cy="2000250"/>
            <wp:effectExtent l="0" t="0" r="9525" b="0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A77AC7">
        <w:rPr>
          <w:rFonts w:ascii="Times New Roman" w:hAnsi="Times New Roman" w:cs="Times New Roman"/>
          <w:bCs/>
          <w:sz w:val="16"/>
          <w:szCs w:val="16"/>
        </w:rPr>
        <w:t>INStaD/DCNSE, juillet 2022</w:t>
      </w:r>
    </w:p>
    <w:p w14:paraId="732E1F6A" w14:textId="77777777" w:rsidR="004A7351" w:rsidRPr="00375101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B781021" w14:textId="6B95D54B" w:rsidR="00C11150" w:rsidRPr="000F7B91" w:rsidRDefault="00500EA0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0575FC8D" wp14:editId="7B9179ED">
            <wp:extent cx="5905500" cy="219075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A77AC7">
        <w:rPr>
          <w:rFonts w:ascii="Times New Roman" w:hAnsi="Times New Roman" w:cs="Times New Roman"/>
          <w:bCs/>
          <w:iCs/>
          <w:sz w:val="16"/>
          <w:szCs w:val="16"/>
        </w:rPr>
        <w:t>INStaD/DCNSE, juillet 2022</w:t>
      </w:r>
    </w:p>
    <w:p w14:paraId="580FAE1C" w14:textId="4E9153DD" w:rsidR="009A1366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 w:rsidR="008D3CC5"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> : IHPC suivant les nomen</w:t>
      </w:r>
      <w:r w:rsidR="007A3FB9" w:rsidRPr="00375101">
        <w:rPr>
          <w:rFonts w:ascii="Times New Roman" w:hAnsi="Times New Roman"/>
          <w:b/>
          <w:color w:val="auto"/>
        </w:rPr>
        <w:t xml:space="preserve">clatures secondaires en </w:t>
      </w:r>
      <w:r w:rsidR="00A77AC7">
        <w:rPr>
          <w:rFonts w:ascii="Times New Roman" w:hAnsi="Times New Roman"/>
          <w:b/>
          <w:color w:val="auto"/>
        </w:rPr>
        <w:t>juillet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0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91"/>
        <w:gridCol w:w="905"/>
        <w:gridCol w:w="816"/>
        <w:gridCol w:w="860"/>
        <w:gridCol w:w="905"/>
        <w:gridCol w:w="905"/>
        <w:gridCol w:w="675"/>
        <w:gridCol w:w="675"/>
        <w:gridCol w:w="815"/>
      </w:tblGrid>
      <w:tr w:rsidR="0063273E" w:rsidRPr="004577D5" w14:paraId="6F65AB9E" w14:textId="77777777" w:rsidTr="00E55C11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C974621" w14:textId="77777777" w:rsidR="0063273E" w:rsidRPr="004577D5" w:rsidRDefault="0063273E" w:rsidP="0063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26A57A7" w14:textId="77777777" w:rsidR="0063273E" w:rsidRPr="004577D5" w:rsidRDefault="0063273E" w:rsidP="006327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4B1584A" w14:textId="458BA27C" w:rsidR="0063273E" w:rsidRPr="004577D5" w:rsidRDefault="0063273E" w:rsidP="006327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juil.-21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294F8AF" w14:textId="7B16A39D" w:rsidR="0063273E" w:rsidRPr="004577D5" w:rsidRDefault="0063273E" w:rsidP="006327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avr.-22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8152E57" w14:textId="5934B67E" w:rsidR="0063273E" w:rsidRPr="004577D5" w:rsidRDefault="0063273E" w:rsidP="006327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F9F6E23" w14:textId="6C533501" w:rsidR="0063273E" w:rsidRPr="004577D5" w:rsidRDefault="0063273E" w:rsidP="006327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25106D7" w14:textId="65F7FA65" w:rsidR="0063273E" w:rsidRPr="004577D5" w:rsidRDefault="0063273E" w:rsidP="006327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juil.-22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9801C94" w14:textId="77777777" w:rsidR="0063273E" w:rsidRPr="004577D5" w:rsidRDefault="0063273E" w:rsidP="006327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D535A0" w14:textId="77777777" w:rsidR="0063273E" w:rsidRPr="004577D5" w:rsidRDefault="0063273E" w:rsidP="006327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8772F7D" w14:textId="77777777" w:rsidR="0063273E" w:rsidRPr="004577D5" w:rsidRDefault="0063273E" w:rsidP="006327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63273E" w:rsidRPr="004577D5" w14:paraId="441413B9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B1B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448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7DD9" w14:textId="4FCD8EC2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B072" w14:textId="0F2028E5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B3E" w14:textId="6AA318E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4D1" w14:textId="2464A181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32E" w14:textId="36D4495C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999A" w14:textId="2571650C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8423" w14:textId="13C3DB4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E85D" w14:textId="7F4D57C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</w:tr>
      <w:tr w:rsidR="0063273E" w:rsidRPr="004577D5" w14:paraId="3C12245C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52D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186F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5967" w14:textId="499DC09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0A9" w14:textId="41F5CB7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1783" w14:textId="4C6EBAD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C532" w14:textId="588B8021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E961" w14:textId="185F6F1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FC63" w14:textId="471A30F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-1,3%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4D1C" w14:textId="49E87CB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21A1" w14:textId="0E8D87C9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-7,3%</w:t>
            </w:r>
          </w:p>
        </w:tc>
      </w:tr>
      <w:tr w:rsidR="0063273E" w:rsidRPr="004577D5" w14:paraId="588BB62B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577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A1D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A1B" w14:textId="7781A45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30A" w14:textId="506C04B9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100,6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B08B" w14:textId="5DE58E9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C48" w14:textId="63B7461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5A15" w14:textId="54B00E2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ACC0" w14:textId="0B5169B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026A" w14:textId="2CEF989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6CFA" w14:textId="54A1819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</w:tr>
      <w:tr w:rsidR="0063273E" w:rsidRPr="004577D5" w14:paraId="2290BED6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980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C9DD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D21" w14:textId="304507D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D4D" w14:textId="5EFE61D1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634D" w14:textId="4F8983D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9A8" w14:textId="71B3DA8F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0412" w14:textId="470B0A2C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11EA" w14:textId="3A459DD9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FCB8" w14:textId="7E272EA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2053" w14:textId="7742BFE9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</w:tr>
      <w:tr w:rsidR="0063273E" w:rsidRPr="004577D5" w14:paraId="2BE07FD6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170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8A48" w14:textId="77777777" w:rsidR="0063273E" w:rsidRPr="00EE5E37" w:rsidRDefault="0063273E" w:rsidP="0063273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8C5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486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930A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E915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AD9C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117D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DC0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6AAE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73E" w:rsidRPr="004577D5" w14:paraId="25C205AB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A6D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E98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BC47" w14:textId="0299FCB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A5F8" w14:textId="32397825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DB14" w14:textId="0DBE246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931E" w14:textId="1277FC89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9B52" w14:textId="7E598B7C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862F" w14:textId="2C275B2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-2,2%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9A69" w14:textId="519646B9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-2,2%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5FBF" w14:textId="39267C95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-10,1%</w:t>
            </w:r>
          </w:p>
        </w:tc>
      </w:tr>
      <w:tr w:rsidR="0063273E" w:rsidRPr="004577D5" w14:paraId="130DD4B8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E86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682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5C2C" w14:textId="7E02DE66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0BF" w14:textId="55D29A50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D448" w14:textId="65C1463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A048" w14:textId="5229393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A0A2" w14:textId="74BC0E6E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1C59" w14:textId="43429D0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76B1" w14:textId="3892339E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4,5%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67E0" w14:textId="4C237CD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</w:tr>
      <w:tr w:rsidR="0063273E" w:rsidRPr="004577D5" w14:paraId="04EC13F6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03E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33E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1E9E" w14:textId="1B478251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7F38" w14:textId="570140A0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FCC" w14:textId="6A3F867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087" w14:textId="7398279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3675" w14:textId="06F6720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F10F" w14:textId="1127C38F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9C07" w14:textId="59BD4691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6846" w14:textId="07A71476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</w:tr>
      <w:tr w:rsidR="0063273E" w:rsidRPr="004577D5" w14:paraId="0D7F6361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644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DDC" w14:textId="77777777" w:rsidR="0063273E" w:rsidRPr="00EE5E37" w:rsidRDefault="0063273E" w:rsidP="0063273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6DD7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E6F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CD2F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5B23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5077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BDB8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989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69FB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73E" w:rsidRPr="004577D5" w14:paraId="0DA754D4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59F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DD40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96B8" w14:textId="4034E90C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312" w14:textId="69C935A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7B0" w14:textId="4875E8B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615" w14:textId="68DA6DB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3A17" w14:textId="4A7069C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64F0" w14:textId="7E0E297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2A32" w14:textId="75F71311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A64A" w14:textId="714C6A4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6,4%</w:t>
            </w:r>
          </w:p>
        </w:tc>
      </w:tr>
      <w:tr w:rsidR="0063273E" w:rsidRPr="004577D5" w14:paraId="3A83E3F0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ABA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6E1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6907" w14:textId="7859B6BE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2096" w14:textId="24AE009C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BD3" w14:textId="1841BF42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59E" w14:textId="66B4BF6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81AD" w14:textId="3D9BCC16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BD89" w14:textId="7096A19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1BFD" w14:textId="1038233C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B66A" w14:textId="78E08C4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-3,4%</w:t>
            </w:r>
          </w:p>
        </w:tc>
      </w:tr>
      <w:tr w:rsidR="0063273E" w:rsidRPr="004577D5" w14:paraId="0EB03A6E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986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3A0" w14:textId="77777777" w:rsidR="0063273E" w:rsidRPr="00EE5E37" w:rsidRDefault="0063273E" w:rsidP="0063273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B56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1F89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9492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A205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72C1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4742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6D17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FB73" w14:textId="7777777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73E" w:rsidRPr="004577D5" w14:paraId="03EF24C9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4A9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1CD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671D" w14:textId="2C5FA816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B82" w14:textId="1F5867D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F801" w14:textId="6689CA90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6AA" w14:textId="0A36806C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B2D3" w14:textId="012BDE65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2749" w14:textId="0593579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052C" w14:textId="30426F9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20F6" w14:textId="1BFCE56E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</w:tr>
      <w:tr w:rsidR="0063273E" w:rsidRPr="004577D5" w14:paraId="00C356B2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D4F7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612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7F2D" w14:textId="5557E31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A4A2" w14:textId="0F61024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90A" w14:textId="2B0087D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7478" w14:textId="1C423CC1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1681" w14:textId="03FDB0F1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36E5" w14:textId="777640A5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B579" w14:textId="679B504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CB55" w14:textId="3D163C4E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</w:tr>
      <w:tr w:rsidR="0063273E" w:rsidRPr="004577D5" w14:paraId="094F5D6C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3D5" w14:textId="77777777" w:rsidR="0063273E" w:rsidRPr="004577D5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12EC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C64B" w14:textId="3D0CA49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DEE" w14:textId="4ABFF14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F68" w14:textId="2937DCD6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983F" w14:textId="622B717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93F5" w14:textId="14936F5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0D7F" w14:textId="30E63F0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A5C5" w14:textId="4FB0946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27DE" w14:textId="1A5C574F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-2,1%</w:t>
            </w:r>
          </w:p>
        </w:tc>
      </w:tr>
      <w:tr w:rsidR="0063273E" w:rsidRPr="004577D5" w14:paraId="2AEFE7D0" w14:textId="77777777" w:rsidTr="00E55C11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AFAE" w14:textId="77777777" w:rsidR="0063273E" w:rsidRPr="004577D5" w:rsidRDefault="0063273E" w:rsidP="0063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8FF0" w14:textId="77777777" w:rsidR="0063273E" w:rsidRPr="00EE5E37" w:rsidRDefault="0063273E" w:rsidP="00632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A8FA" w14:textId="5EF5C3D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60E7" w14:textId="4C873905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4ED8" w14:textId="640DABB9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6E8A" w14:textId="3A3940C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534" w14:textId="1B6A60EF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E53A43" w14:textId="604DDD4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F8E52C" w14:textId="6FBFD5E5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7C91BE" w14:textId="47E1791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</w:tr>
    </w:tbl>
    <w:p w14:paraId="509CDC78" w14:textId="231DC55A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A77AC7">
        <w:rPr>
          <w:rFonts w:ascii="Times New Roman" w:hAnsi="Times New Roman" w:cs="Times New Roman"/>
          <w:bCs/>
          <w:sz w:val="16"/>
          <w:szCs w:val="16"/>
        </w:rPr>
        <w:t>INStaD/DCNSE, juillet 2022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Pr="00956DBD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0A80FAE" w14:textId="3842FA47" w:rsidR="009A1366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A77AC7">
        <w:rPr>
          <w:rFonts w:ascii="Times New Roman" w:hAnsi="Times New Roman"/>
          <w:b/>
          <w:color w:val="auto"/>
        </w:rPr>
        <w:t>juillet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712"/>
        <w:gridCol w:w="855"/>
        <w:gridCol w:w="860"/>
        <w:gridCol w:w="860"/>
        <w:gridCol w:w="855"/>
        <w:gridCol w:w="855"/>
        <w:gridCol w:w="766"/>
        <w:gridCol w:w="765"/>
        <w:gridCol w:w="765"/>
      </w:tblGrid>
      <w:tr w:rsidR="003671B8" w:rsidRPr="0080208F" w14:paraId="47DD16FB" w14:textId="77777777" w:rsidTr="0040745C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6E3BA3" w14:textId="77777777" w:rsidR="003671B8" w:rsidRPr="0080208F" w:rsidRDefault="003671B8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1F2A34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285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6D8938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36015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Variation depuis :</w:t>
            </w:r>
          </w:p>
        </w:tc>
      </w:tr>
      <w:tr w:rsidR="00C41D2B" w:rsidRPr="0080208F" w14:paraId="1497EC46" w14:textId="77777777" w:rsidTr="0040745C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7C76883" w14:textId="656273E2" w:rsidR="00C41D2B" w:rsidRPr="0080208F" w:rsidRDefault="00C41D2B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012E74" w14:textId="77777777" w:rsidR="00C41D2B" w:rsidRPr="0080208F" w:rsidRDefault="00C41D2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05FC8D8" w14:textId="55F53252" w:rsidR="00C41D2B" w:rsidRPr="0080208F" w:rsidRDefault="0063273E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5A8E2D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B13C3F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0520E2F" w14:textId="22D80AE3" w:rsidR="00C41D2B" w:rsidRPr="004577D5" w:rsidRDefault="0063273E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juin.-22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6F6FC09" w14:textId="646A3AF2" w:rsidR="00C41D2B" w:rsidRPr="004577D5" w:rsidRDefault="0063273E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.-22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2FD2BE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B484F6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5DA537" w14:textId="77777777" w:rsidR="00C41D2B" w:rsidRPr="0080208F" w:rsidRDefault="00C41D2B" w:rsidP="004D60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33692A" w:rsidRPr="0080208F" w14:paraId="22378CBB" w14:textId="77777777" w:rsidTr="004D6079">
        <w:trPr>
          <w:trHeight w:val="35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0033C" w14:textId="77777777" w:rsidR="0033692A" w:rsidRPr="0080208F" w:rsidRDefault="0033692A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98EB6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C1A73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1DF788E" w14:textId="7DEADAAD" w:rsidR="0033692A" w:rsidRPr="0080208F" w:rsidRDefault="0063273E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avr.-22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20C411" w14:textId="073271C4" w:rsidR="0033692A" w:rsidRPr="0080208F" w:rsidRDefault="0063273E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mai.-22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E89F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038CD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FE96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A524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39F00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273E" w:rsidRPr="0080208F" w14:paraId="51C6D815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EB195" w14:textId="77777777" w:rsidR="0063273E" w:rsidRPr="0080208F" w:rsidRDefault="0063273E" w:rsidP="00632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7E30" w14:textId="77777777" w:rsidR="0063273E" w:rsidRPr="0080208F" w:rsidRDefault="0063273E" w:rsidP="0063273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835" w14:textId="41902D4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AE5" w14:textId="0156D3D2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B2A" w14:textId="1AB0303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809" w14:textId="6B1C53E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994" w14:textId="19D83425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7913D11A" w14:textId="5A630BF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849D772" w14:textId="313DE43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3DAF3C7" w14:textId="72FBD40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</w:tr>
      <w:tr w:rsidR="0063273E" w:rsidRPr="0080208F" w14:paraId="1CF7F60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FB6" w14:textId="77777777" w:rsidR="0063273E" w:rsidRPr="0080208F" w:rsidRDefault="0063273E" w:rsidP="0063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C3A09" w14:textId="77777777" w:rsidR="0063273E" w:rsidRPr="0080208F" w:rsidRDefault="0063273E" w:rsidP="0063273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211" w14:textId="51F8F3F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753" w14:textId="7B86CC9E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A20" w14:textId="1ADF756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D8B3" w14:textId="24EAA85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43C" w14:textId="7F777EBE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9C40709" w14:textId="6F8CEA7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4E9174" w14:textId="434AEA79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12ED6ED" w14:textId="4B0B5838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-2,3%</w:t>
            </w:r>
          </w:p>
        </w:tc>
      </w:tr>
      <w:tr w:rsidR="0063273E" w:rsidRPr="0080208F" w14:paraId="6D861B83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194C" w14:textId="77777777" w:rsidR="0063273E" w:rsidRPr="0080208F" w:rsidRDefault="0063273E" w:rsidP="0063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5FA3" w14:textId="77777777" w:rsidR="0063273E" w:rsidRPr="0080208F" w:rsidRDefault="0063273E" w:rsidP="0063273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0C2" w14:textId="0C5860D4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CCB" w14:textId="249148F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D93" w14:textId="357859E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48D" w14:textId="53E340BF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806" w14:textId="04CF777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9BDEDDD" w14:textId="595FCA2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65B0F66" w14:textId="3D318D8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E6AAD45" w14:textId="1DCA9F0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</w:tr>
      <w:tr w:rsidR="0063273E" w:rsidRPr="0080208F" w14:paraId="1B9B1B9F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C90" w14:textId="77777777" w:rsidR="0063273E" w:rsidRPr="0080208F" w:rsidRDefault="0063273E" w:rsidP="0063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D069" w14:textId="77777777" w:rsidR="0063273E" w:rsidRPr="0080208F" w:rsidRDefault="0063273E" w:rsidP="0063273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CA7" w14:textId="0203CEF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DAB5" w14:textId="5EC374DE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C00" w14:textId="136BA73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BB8" w14:textId="60DDDFD6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503" w14:textId="66580BD2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64345C2" w14:textId="1F5D87BD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7DD7EC14" w14:textId="7947373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5F88BBD7" w14:textId="073B551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-1,8%</w:t>
            </w:r>
          </w:p>
        </w:tc>
      </w:tr>
      <w:tr w:rsidR="0063273E" w:rsidRPr="0080208F" w14:paraId="0646E14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78C" w14:textId="77777777" w:rsidR="0063273E" w:rsidRPr="0080208F" w:rsidRDefault="0063273E" w:rsidP="0063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35F5" w14:textId="77777777" w:rsidR="0063273E" w:rsidRPr="0080208F" w:rsidRDefault="0063273E" w:rsidP="0063273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883" w14:textId="504B9FCE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1A2" w14:textId="7B7CA69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7BE" w14:textId="14562967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F6DD" w14:textId="4BAC75E2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67E3" w14:textId="7016DE80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6A41CA6" w14:textId="3EA43BE2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0EBD416" w14:textId="5FC606D9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2342A47" w14:textId="17D17963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</w:tr>
      <w:tr w:rsidR="0063273E" w:rsidRPr="0080208F" w14:paraId="7474F9F4" w14:textId="77777777" w:rsidTr="0040745C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2174" w14:textId="77777777" w:rsidR="0063273E" w:rsidRPr="0080208F" w:rsidRDefault="0063273E" w:rsidP="00632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55FB" w14:textId="77777777" w:rsidR="0063273E" w:rsidRPr="0080208F" w:rsidRDefault="0063273E" w:rsidP="006327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34CF" w14:textId="2F9434EF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ACA2" w14:textId="44B199DF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DAEF8" w14:textId="0F269E9A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646B" w14:textId="10875AF2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2E52" w14:textId="4D66FD16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0A80C447" w14:textId="694A3ABC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08F68C06" w14:textId="5285EAE2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5,8%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75666671" w14:textId="2A063B0B" w:rsidR="0063273E" w:rsidRPr="0063273E" w:rsidRDefault="0063273E" w:rsidP="006327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</w:tr>
    </w:tbl>
    <w:p w14:paraId="46A5FE0D" w14:textId="604DB239" w:rsidR="00A0531C" w:rsidRPr="003E5187" w:rsidRDefault="00956DBD" w:rsidP="003E5187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A77AC7">
        <w:rPr>
          <w:rFonts w:ascii="Times New Roman" w:hAnsi="Times New Roman" w:cs="Times New Roman"/>
          <w:bCs/>
          <w:sz w:val="16"/>
          <w:szCs w:val="16"/>
        </w:rPr>
        <w:t>INStaD/DCNSE, juillet 2022</w:t>
      </w:r>
    </w:p>
    <w:p w14:paraId="69100EAA" w14:textId="77777777" w:rsidR="00BB2AA6" w:rsidRDefault="00BB2AA6" w:rsidP="003671B8">
      <w:pPr>
        <w:jc w:val="both"/>
        <w:rPr>
          <w:b/>
          <w:bCs/>
          <w:i/>
          <w:iCs/>
        </w:rPr>
      </w:pPr>
    </w:p>
    <w:p w14:paraId="280F76B6" w14:textId="77777777" w:rsidR="003E5187" w:rsidRDefault="003E5187" w:rsidP="003671B8">
      <w:pPr>
        <w:jc w:val="both"/>
        <w:rPr>
          <w:b/>
          <w:bCs/>
          <w:i/>
          <w:iCs/>
        </w:rPr>
      </w:pPr>
    </w:p>
    <w:p w14:paraId="7449ED9E" w14:textId="77777777" w:rsidR="003E5187" w:rsidRDefault="003E5187" w:rsidP="003671B8">
      <w:pPr>
        <w:jc w:val="both"/>
        <w:rPr>
          <w:b/>
          <w:bCs/>
          <w:i/>
          <w:iCs/>
        </w:rPr>
      </w:pPr>
    </w:p>
    <w:p w14:paraId="532DCDDE" w14:textId="10F9F2D7" w:rsidR="003671B8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A77AC7">
        <w:rPr>
          <w:rFonts w:ascii="Times New Roman" w:hAnsi="Times New Roman"/>
          <w:b/>
          <w:color w:val="auto"/>
        </w:rPr>
        <w:t>juillet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694FB2" w:rsidRPr="00375101">
        <w:rPr>
          <w:rFonts w:ascii="Times New Roman" w:hAnsi="Times New Roman"/>
          <w:b/>
          <w:color w:val="auto"/>
        </w:rPr>
        <w:t>2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786516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786516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0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273E" w:rsidRPr="0058147B" w14:paraId="485D5490" w14:textId="77777777" w:rsidTr="0021703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EFDEE" w14:textId="675A8D4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09131" w14:textId="38B435F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D6D9" w14:textId="5B64EF0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518B3" w14:textId="3C68875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16B04" w14:textId="3B094E2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31FB7" w14:textId="041060F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49037" w14:textId="725B13F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</w:tr>
      <w:tr w:rsidR="0063273E" w:rsidRPr="0058147B" w14:paraId="57A2B2F1" w14:textId="77777777" w:rsidTr="0021703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ECCDA" w14:textId="19150A14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5CE97" w14:textId="760A195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35963" w14:textId="2D1D04E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8FF56" w14:textId="70F2C41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84DF3" w14:textId="29B6365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33699" w14:textId="3D337D0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264D2" w14:textId="27CA460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</w:t>
            </w:r>
          </w:p>
        </w:tc>
      </w:tr>
      <w:tr w:rsidR="0063273E" w:rsidRPr="0058147B" w14:paraId="63288365" w14:textId="77777777" w:rsidTr="0021703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71516" w14:textId="6C2A5BE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0D4EB" w14:textId="5165C81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512CF" w14:textId="4B03AE3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F8E6E" w14:textId="062879F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D5EC" w14:textId="60CB20F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68EE9" w14:textId="4D7A11C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541C2" w14:textId="58915E2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</w:tr>
      <w:tr w:rsidR="0063273E" w:rsidRPr="0058147B" w14:paraId="62653399" w14:textId="77777777" w:rsidTr="0021703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D7D1D" w14:textId="103A872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57229" w14:textId="3851BD2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98AAD" w14:textId="77BBE9E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9EB61" w14:textId="20415AF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7F4F4" w14:textId="78D2B8B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D1346" w14:textId="0646E1B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94E15" w14:textId="078B209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</w:tr>
      <w:tr w:rsidR="0063273E" w:rsidRPr="0058147B" w14:paraId="126B4963" w14:textId="77777777" w:rsidTr="0021703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4983" w14:textId="3E450D5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80B4C" w14:textId="7CC2E59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61AE2" w14:textId="0D5DB6E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21364" w14:textId="184A820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E9B26" w14:textId="1E50F0D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2E702" w14:textId="27543FE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50847" w14:textId="736B266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</w:tr>
      <w:tr w:rsidR="0063273E" w:rsidRPr="0058147B" w14:paraId="4BAD058C" w14:textId="77777777" w:rsidTr="0021703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C024A" w14:textId="6183D98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0AB53" w14:textId="35C17A3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94BD8" w14:textId="5207AAF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F7C40" w14:textId="34BD65B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E9AD6" w14:textId="2EF8F11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6D9B0" w14:textId="7DF3D4D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9F587" w14:textId="1A03A12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</w:t>
            </w:r>
          </w:p>
        </w:tc>
      </w:tr>
      <w:tr w:rsidR="0063273E" w:rsidRPr="0058147B" w14:paraId="09AA1464" w14:textId="77777777" w:rsidTr="0021703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6927" w14:textId="160AE67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0ECCF" w14:textId="2205E3F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9B3C4" w14:textId="5887AC04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235A1" w14:textId="70A869B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029A5" w14:textId="300A15F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A75B6" w14:textId="512770F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287A1" w14:textId="2805442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</w:t>
            </w:r>
          </w:p>
        </w:tc>
      </w:tr>
      <w:tr w:rsidR="0063273E" w:rsidRPr="0058147B" w14:paraId="4B092E08" w14:textId="77777777" w:rsidTr="0021703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6E3DA" w14:textId="6917F11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FEEFF" w14:textId="3CD2807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08D71" w14:textId="2B74688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F1BF6" w14:textId="19CB3BC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0AC7F" w14:textId="2498BB35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64EFE" w14:textId="08A9143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12B5C" w14:textId="761BF8C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</w:tr>
      <w:tr w:rsidR="0063273E" w:rsidRPr="0058147B" w14:paraId="754ACF07" w14:textId="77777777" w:rsidTr="0021703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E5C01" w14:textId="1F6BC684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C4829" w14:textId="4128F96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936C4" w14:textId="68AF524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6F04B" w14:textId="4E224E9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D4717" w14:textId="23797D7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E8AB" w14:textId="2510E01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69B25" w14:textId="0DBF0B1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</w:tr>
      <w:tr w:rsidR="0063273E" w:rsidRPr="0058147B" w14:paraId="184EEE7B" w14:textId="77777777" w:rsidTr="0021703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EEC72" w14:textId="0D8DEBE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B945" w14:textId="211C167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D361B" w14:textId="5330F14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15977" w14:textId="1122704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F1CA" w14:textId="5CB996C5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597C5" w14:textId="7EA8351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C1BB0" w14:textId="2364876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</w:tr>
      <w:tr w:rsidR="0063273E" w:rsidRPr="0058147B" w14:paraId="073DB143" w14:textId="77777777" w:rsidTr="0021703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B2C80" w14:textId="683B4F8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6E852" w14:textId="098EF514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B3FA6" w14:textId="1B992F8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59414" w14:textId="061481C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E95C3" w14:textId="5B1C555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3327" w14:textId="020D09B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B4CCA" w14:textId="395D7C8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</w:tr>
      <w:tr w:rsidR="0063273E" w:rsidRPr="0058147B" w14:paraId="71B00B03" w14:textId="77777777" w:rsidTr="0021703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79E2C" w14:textId="7B41268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BC0BE" w14:textId="7346752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E3328" w14:textId="783E861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D625F" w14:textId="0B8C007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38C03" w14:textId="55BAE6F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F1D18" w14:textId="7872CAA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BD890" w14:textId="1FEC356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</w:tr>
      <w:tr w:rsidR="0063273E" w:rsidRPr="0058147B" w14:paraId="1F6F6A58" w14:textId="77777777" w:rsidTr="0021703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A6EA5" w14:textId="0C441D9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39FE2" w14:textId="60F2620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9892D" w14:textId="075D5DC5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068A6" w14:textId="57F4849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B9853" w14:textId="6361824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F70D5" w14:textId="0AD752B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87C90" w14:textId="3EDFF68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63273E" w:rsidRPr="0058147B" w14:paraId="35D79968" w14:textId="77777777" w:rsidTr="0021703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9F990" w14:textId="349D938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FB94" w14:textId="3175DE4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B36AE" w14:textId="4C6477D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D89DB" w14:textId="055AA8D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E4576" w14:textId="3E78C8A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BB4D4" w14:textId="717B4AE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5179C" w14:textId="0820A2B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</w:tr>
      <w:tr w:rsidR="0063273E" w:rsidRPr="0058147B" w14:paraId="7BAEA65C" w14:textId="77777777" w:rsidTr="0021703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Essence 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Kpayo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52A0B" w14:textId="4E1AB02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AC9B4" w14:textId="772BE12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8D2D5" w14:textId="69A98685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D2A6B" w14:textId="6F3D257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11A12" w14:textId="1A5F7A4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1FE27" w14:textId="03250B9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0014B" w14:textId="1C5BFD7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</w:tr>
      <w:tr w:rsidR="0063273E" w:rsidRPr="0058147B" w14:paraId="0EA73F18" w14:textId="77777777" w:rsidTr="0021703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13C99" w14:textId="7750D84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E9BD0" w14:textId="59265C65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C596C" w14:textId="1272E76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F5C6D" w14:textId="6BC0251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9936C" w14:textId="585F54C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95732" w14:textId="2C7ECEC4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30583" w14:textId="7BC35EB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63273E" w:rsidRPr="0058147B" w14:paraId="5595C9C3" w14:textId="77777777" w:rsidTr="0021703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924B4" w14:textId="7BD58F8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1E5A8" w14:textId="023547A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436D2" w14:textId="73619DB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7F97E" w14:textId="70A90EC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B437E" w14:textId="04C21FE4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9281E" w14:textId="1DD9651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4DD97" w14:textId="2000189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63273E" w:rsidRPr="0058147B" w14:paraId="4BB20850" w14:textId="77777777" w:rsidTr="009A6381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B1EC6" w14:textId="5A63C99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87EA7" w14:textId="77BF3B6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F95B9" w14:textId="778A5D6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FB7DF" w14:textId="22BABFA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D9B70" w14:textId="443FE24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0DEB8" w14:textId="2FD8861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D1A2E" w14:textId="4DF88EE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1 417</w:t>
            </w:r>
          </w:p>
        </w:tc>
      </w:tr>
      <w:tr w:rsidR="0063273E" w:rsidRPr="0058147B" w14:paraId="324BBB6F" w14:textId="77777777" w:rsidTr="0021703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3BC4B" w14:textId="4E8F14E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B91C4" w14:textId="5C31330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3E43F" w14:textId="28957A2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808C6" w14:textId="76538B2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5D23" w14:textId="07126B1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2CCF3" w14:textId="38210F6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D59D2" w14:textId="2EB41AD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63273E" w:rsidRPr="0058147B" w14:paraId="7E25DC7E" w14:textId="77777777" w:rsidTr="0021703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3B27" w14:textId="2D33375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52E32" w14:textId="1BBBCA2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04A3" w14:textId="3392C41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0BE34" w14:textId="1DFC40B5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D9453" w14:textId="68F6C70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02047" w14:textId="3829A1F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2FB77" w14:textId="3B0C6214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63273E" w:rsidRPr="0058147B" w14:paraId="3D6531C6" w14:textId="77777777" w:rsidTr="0021703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A8360" w14:textId="66D13ED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EED90" w14:textId="4414A9C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C9889" w14:textId="062A081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496EA" w14:textId="2DB8274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4BFF" w14:textId="0F1F9FE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6704B" w14:textId="3901FA8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ED45A" w14:textId="219A0C1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5 789</w:t>
            </w:r>
          </w:p>
        </w:tc>
      </w:tr>
      <w:tr w:rsidR="0063273E" w:rsidRPr="0058147B" w14:paraId="6A021F19" w14:textId="77777777" w:rsidTr="0021703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5C2EB" w14:textId="0D149BE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39A0C" w14:textId="01A4084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98EAE" w14:textId="72CA3E6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39EA1" w14:textId="706B33D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92BCE" w14:textId="29BE87F5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242D8" w14:textId="7FBAABA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B3D79" w14:textId="7648A32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</w:t>
            </w:r>
          </w:p>
        </w:tc>
      </w:tr>
      <w:tr w:rsidR="0063273E" w:rsidRPr="0058147B" w14:paraId="269E582E" w14:textId="77777777" w:rsidTr="0021703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Cèbon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A9D5B" w14:textId="50F9823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3843F" w14:textId="420AEC5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55D13" w14:textId="6EDDE1C4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062DD" w14:textId="7B44524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DA4A1" w14:textId="32D49D82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1A75B" w14:textId="44F432F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E1311" w14:textId="3225B23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</w:tr>
      <w:tr w:rsidR="0063273E" w:rsidRPr="0058147B" w14:paraId="5C3E5277" w14:textId="77777777" w:rsidTr="0021703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29AB9" w14:textId="0BE7F2B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68AE4" w14:textId="725EFBA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B24F2" w14:textId="5EF837A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522C4" w14:textId="5294E17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3A4A6" w14:textId="4000B45C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06047" w14:textId="7B61503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A53D1" w14:textId="2EF39B6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</w:t>
            </w:r>
          </w:p>
        </w:tc>
      </w:tr>
      <w:tr w:rsidR="0063273E" w:rsidRPr="0058147B" w14:paraId="2E1EE8EA" w14:textId="77777777" w:rsidTr="009A6381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Spaghetti ''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Matanti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09534" w14:textId="10F2EBD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8B89E" w14:textId="4686B28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F5F3E" w14:textId="1FA7561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578D4" w14:textId="43740F9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95CC6" w14:textId="40E9F38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8D6CB" w14:textId="44F80AF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512CC" w14:textId="4BEBD27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</w:tr>
      <w:tr w:rsidR="0063273E" w:rsidRPr="0058147B" w14:paraId="53A579C3" w14:textId="77777777" w:rsidTr="0021703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916B1" w14:textId="78C2B10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85E24" w14:textId="08DC22E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05CC0" w14:textId="68DBBFB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30B23" w14:textId="1A64B49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F324E" w14:textId="2A5E3D9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9A617" w14:textId="6C402CB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77 667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58C55" w14:textId="3A5B6AF0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78 611</w:t>
            </w:r>
          </w:p>
        </w:tc>
      </w:tr>
      <w:tr w:rsidR="0063273E" w:rsidRPr="0058147B" w14:paraId="5CA1AD35" w14:textId="77777777" w:rsidTr="0021703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05910" w14:textId="219E30C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5AC42" w14:textId="5394D2C6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139A" w14:textId="76FB41B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2DA8F" w14:textId="4A8CDFE8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74ABC" w14:textId="75A8A41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ADD46" w14:textId="27A86FD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78B24" w14:textId="16A5376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78 833</w:t>
            </w:r>
          </w:p>
        </w:tc>
      </w:tr>
      <w:tr w:rsidR="0063273E" w:rsidRPr="0058147B" w14:paraId="21BD7A68" w14:textId="77777777" w:rsidTr="0021703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7EBC5" w14:textId="6C3C868F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CABF9" w14:textId="34F7918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E4D44" w14:textId="776E58F3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7136E" w14:textId="3797ACC7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121C0" w14:textId="4180254B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8A4D6" w14:textId="2A1FE60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8504D" w14:textId="5D70034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747 222</w:t>
            </w:r>
          </w:p>
        </w:tc>
      </w:tr>
      <w:tr w:rsidR="0063273E" w:rsidRPr="0058147B" w14:paraId="2C6AF10E" w14:textId="77777777" w:rsidTr="0021703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63273E" w:rsidRPr="0058147B" w:rsidRDefault="0063273E" w:rsidP="00632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C5170" w14:textId="54654EBF" w:rsidR="0063273E" w:rsidRPr="0063273E" w:rsidRDefault="009A6381" w:rsidP="008549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63273E"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FA8C" w14:textId="28105D59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4A3EE" w14:textId="43331EE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1977D" w14:textId="7BC4D90D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D4876" w14:textId="0F3F6D01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1BD99" w14:textId="77DD420E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34B42" w14:textId="634C5DBA" w:rsidR="0063273E" w:rsidRPr="0063273E" w:rsidRDefault="0063273E" w:rsidP="00632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7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747 500</w:t>
            </w:r>
          </w:p>
        </w:tc>
      </w:tr>
    </w:tbl>
    <w:p w14:paraId="1DAE63E7" w14:textId="114DD2D5" w:rsidR="003671B8" w:rsidRPr="00640502" w:rsidRDefault="005B2823" w:rsidP="00640502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A77AC7">
        <w:rPr>
          <w:rFonts w:ascii="Times New Roman" w:hAnsi="Times New Roman" w:cs="Times New Roman"/>
          <w:bCs/>
          <w:sz w:val="16"/>
          <w:szCs w:val="16"/>
        </w:rPr>
        <w:t>juillet</w:t>
      </w:r>
      <w:r w:rsidR="00A45810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1067A64D" w14:textId="77777777" w:rsidR="00C24CB3" w:rsidRDefault="00C24CB3" w:rsidP="00ED1B69">
      <w:pPr>
        <w:pStyle w:val="Titre5"/>
        <w:spacing w:before="120"/>
        <w:rPr>
          <w:rFonts w:ascii="Calibri" w:eastAsia="Times New Roman" w:hAnsi="Calibri" w:cs="Calibri"/>
          <w:bCs/>
          <w:color w:val="auto"/>
          <w:sz w:val="16"/>
          <w:szCs w:val="16"/>
        </w:rPr>
      </w:pPr>
    </w:p>
    <w:p w14:paraId="7960B764" w14:textId="12175A3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10392" w:type="dxa"/>
        <w:tblInd w:w="-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589"/>
        <w:gridCol w:w="686"/>
        <w:gridCol w:w="696"/>
        <w:gridCol w:w="693"/>
        <w:gridCol w:w="656"/>
        <w:gridCol w:w="702"/>
        <w:gridCol w:w="683"/>
        <w:gridCol w:w="755"/>
        <w:gridCol w:w="728"/>
        <w:gridCol w:w="800"/>
        <w:gridCol w:w="683"/>
        <w:gridCol w:w="741"/>
        <w:gridCol w:w="658"/>
      </w:tblGrid>
      <w:tr w:rsidR="00EC68A7" w:rsidRPr="00EF0798" w14:paraId="67A21153" w14:textId="52FEE2B3" w:rsidTr="00EC68A7">
        <w:trPr>
          <w:trHeight w:val="238"/>
        </w:trPr>
        <w:tc>
          <w:tcPr>
            <w:tcW w:w="13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0E687656" w14:textId="77777777" w:rsidR="00EC68A7" w:rsidRPr="00EF0798" w:rsidRDefault="00EC68A7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58907039" w14:textId="77777777" w:rsidR="00EC68A7" w:rsidRPr="00EF0798" w:rsidRDefault="00EC68A7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68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5C686B01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DDE07A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juil.-21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56F97D5D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4B38D8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août.-21</w:t>
            </w:r>
          </w:p>
        </w:tc>
        <w:tc>
          <w:tcPr>
            <w:tcW w:w="69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CD08B10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73C16C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sept.-21</w:t>
            </w:r>
          </w:p>
        </w:tc>
        <w:tc>
          <w:tcPr>
            <w:tcW w:w="65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ED0398F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CD6F3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oct.-21</w:t>
            </w:r>
          </w:p>
        </w:tc>
        <w:tc>
          <w:tcPr>
            <w:tcW w:w="70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6A0F045D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746B0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nov.-21</w:t>
            </w:r>
          </w:p>
        </w:tc>
        <w:tc>
          <w:tcPr>
            <w:tcW w:w="68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46CFC526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CB1C45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déc.-21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A085843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2EC9F9" w14:textId="77777777" w:rsidR="00EC68A7" w:rsidRDefault="00EC68A7" w:rsidP="007031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janv.-22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70721D0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8DF8F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févr.-22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495573B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402395" w14:textId="77777777" w:rsidR="00EC68A7" w:rsidRDefault="00EC68A7" w:rsidP="00E55C1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mars.-22</w:t>
            </w:r>
          </w:p>
        </w:tc>
        <w:tc>
          <w:tcPr>
            <w:tcW w:w="68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FE466C9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8EC8F" w14:textId="683C895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avr.-22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52923EE4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7FD32" w14:textId="6C644F18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mai.-22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3567188" w14:textId="77777777" w:rsidR="00EC68A7" w:rsidRDefault="00EC68A7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4BD362" w14:textId="52ED7C68" w:rsidR="00EC68A7" w:rsidRDefault="00EC68A7" w:rsidP="00EC68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juil.-22</w:t>
            </w:r>
          </w:p>
        </w:tc>
      </w:tr>
      <w:tr w:rsidR="00476DAF" w:rsidRPr="00EF0798" w14:paraId="6010854D" w14:textId="52F925BA" w:rsidTr="008549AF">
        <w:trPr>
          <w:trHeight w:val="21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476DAF" w:rsidRPr="00EF0798" w:rsidRDefault="00476DAF" w:rsidP="00476D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BENIN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476DAF" w:rsidRPr="00EF0798" w:rsidRDefault="00476DAF" w:rsidP="00476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682CF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3352062" w14:textId="77777777" w:rsidR="00476DA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819A1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C2103" w14:textId="77777777" w:rsidR="00476DAF" w:rsidRPr="0029683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77777777" w:rsidR="00476DAF" w:rsidRPr="00721F5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77777777" w:rsidR="00476DAF" w:rsidRPr="00EC54B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77777777" w:rsidR="00476DAF" w:rsidRPr="00BD384C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77777777" w:rsidR="00476DAF" w:rsidRPr="00E86A2E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77777777" w:rsidR="00476DAF" w:rsidRPr="007031FD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7777777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02F5985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34449688" w:rsidR="00476DAF" w:rsidRPr="006E69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2,9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01B7C92F" w:rsidR="00476DAF" w:rsidRPr="00C24C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2,3</w:t>
            </w:r>
          </w:p>
        </w:tc>
      </w:tr>
      <w:tr w:rsidR="00476DAF" w:rsidRPr="00EF0798" w14:paraId="130BC247" w14:textId="3438DC3C" w:rsidTr="008549AF">
        <w:trPr>
          <w:trHeight w:val="21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476DAF" w:rsidRPr="00EF0798" w:rsidRDefault="00476DAF" w:rsidP="00476D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BURKINA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476DAF" w:rsidRPr="00EF0798" w:rsidRDefault="00476DAF" w:rsidP="00476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8CFE1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F5BCAF2" w14:textId="77777777" w:rsidR="00476DA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58872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51DC" w14:textId="77777777" w:rsidR="00476DAF" w:rsidRPr="0029683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77777777" w:rsidR="00476DAF" w:rsidRPr="00721F5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77777777" w:rsidR="00476DAF" w:rsidRPr="00EC54B5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77777777" w:rsidR="00476DAF" w:rsidRPr="00BD384C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77777777" w:rsidR="00476DAF" w:rsidRPr="00E86A2E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77777777" w:rsidR="00476DAF" w:rsidRPr="007031FD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7777777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22E1F6CF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6,7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464FA7DD" w:rsidR="00476DAF" w:rsidRPr="006E69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7,8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278929F3" w:rsidR="00476DAF" w:rsidRPr="00C24C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9,0</w:t>
            </w:r>
          </w:p>
        </w:tc>
      </w:tr>
      <w:tr w:rsidR="00476DAF" w:rsidRPr="00EF0798" w14:paraId="0AF73BB5" w14:textId="4B0A042F" w:rsidTr="008549AF">
        <w:trPr>
          <w:trHeight w:val="21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476DAF" w:rsidRPr="00EF0798" w:rsidRDefault="00476DAF" w:rsidP="00476D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COTE D'IVOIRE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476DAF" w:rsidRPr="00EF0798" w:rsidRDefault="00476DAF" w:rsidP="00476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9CE99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5777362" w14:textId="77777777" w:rsidR="00476DA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27276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DD602" w14:textId="77777777" w:rsidR="00476DAF" w:rsidRPr="0029683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77777777" w:rsidR="00476DAF" w:rsidRPr="00721F5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77777777" w:rsidR="00476DAF" w:rsidRPr="00EC54B5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3,9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77777777" w:rsidR="00476DAF" w:rsidRPr="00BD384C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77777777" w:rsidR="00476DAF" w:rsidRPr="00E86A2E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77777777" w:rsidR="00476DAF" w:rsidRPr="007031FD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7777777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51C61554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78E7958F" w:rsidR="00476DAF" w:rsidRPr="006E69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4F9824E6" w:rsidR="00476DAF" w:rsidRPr="00C24C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4,7</w:t>
            </w:r>
          </w:p>
        </w:tc>
      </w:tr>
      <w:tr w:rsidR="00476DAF" w:rsidRPr="00EF0798" w14:paraId="1314E4CC" w14:textId="33A23D32" w:rsidTr="008549AF">
        <w:trPr>
          <w:trHeight w:val="21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476DAF" w:rsidRPr="00EF0798" w:rsidRDefault="00476DAF" w:rsidP="00476D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GUINNEE-BISSAU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476DAF" w:rsidRPr="00EF0798" w:rsidRDefault="00476DAF" w:rsidP="00476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B7ED3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75D53FF" w14:textId="77777777" w:rsidR="00476DA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C3454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05A6C" w14:textId="77777777" w:rsidR="00476DAF" w:rsidRPr="0029683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77777777" w:rsidR="00476DAF" w:rsidRPr="00721F5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77777777" w:rsidR="00476DAF" w:rsidRPr="00EC54B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77777777" w:rsidR="00476DAF" w:rsidRPr="00BD384C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77777777" w:rsidR="00476DAF" w:rsidRPr="00E86A2E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77777777" w:rsidR="00476DAF" w:rsidRPr="007031FD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7777777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372D15DA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5,2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67618BB4" w:rsidR="00476DAF" w:rsidRPr="006E69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5,6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1ACC5B22" w:rsidR="00476DAF" w:rsidRPr="00C24C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6,1</w:t>
            </w:r>
          </w:p>
        </w:tc>
      </w:tr>
      <w:tr w:rsidR="00476DAF" w:rsidRPr="00EF0798" w14:paraId="74298B3B" w14:textId="48063667" w:rsidTr="008549AF">
        <w:trPr>
          <w:trHeight w:val="21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476DAF" w:rsidRPr="00EF0798" w:rsidRDefault="00476DAF" w:rsidP="00476D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MALI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476DAF" w:rsidRPr="00EF0798" w:rsidRDefault="00476DAF" w:rsidP="00476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0F311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329921D" w14:textId="77777777" w:rsidR="00476DA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7528D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DA43" w14:textId="77777777" w:rsidR="00476DAF" w:rsidRPr="0029683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77777777" w:rsidR="00476DAF" w:rsidRPr="00721F5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77777777" w:rsidR="00476DAF" w:rsidRPr="00EC54B5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77777777" w:rsidR="00476DAF" w:rsidRPr="00BD384C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77777777" w:rsidR="00476DAF" w:rsidRPr="00E86A2E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77777777" w:rsidR="00476DAF" w:rsidRPr="007031FD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7777777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57AC19F8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243962DE" w:rsidR="00476DAF" w:rsidRPr="006E69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6,2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2CD0D715" w:rsidR="00476DAF" w:rsidRPr="00C24C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6,7</w:t>
            </w:r>
          </w:p>
        </w:tc>
      </w:tr>
      <w:tr w:rsidR="00476DAF" w:rsidRPr="00EF0798" w14:paraId="1D916210" w14:textId="123CB44F" w:rsidTr="008549AF">
        <w:trPr>
          <w:trHeight w:val="21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476DAF" w:rsidRPr="00EF0798" w:rsidRDefault="00476DAF" w:rsidP="00476D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NIGER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476DAF" w:rsidRPr="00EF0798" w:rsidRDefault="00476DAF" w:rsidP="00476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1007C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90C588F" w14:textId="77777777" w:rsidR="00476DA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E32AE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AF0AF" w14:textId="77777777" w:rsidR="00476DAF" w:rsidRPr="0029683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77777777" w:rsidR="00476DAF" w:rsidRPr="00721F5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77777777" w:rsidR="00476DAF" w:rsidRPr="00EC54B5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3,7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77777777" w:rsidR="00476DAF" w:rsidRPr="00BD384C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77777777" w:rsidR="00476DAF" w:rsidRPr="00E86A2E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77777777" w:rsidR="00476DAF" w:rsidRPr="007031FD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7777777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4,1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006D2DC4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4,3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48929665" w:rsidR="00476DAF" w:rsidRPr="006E69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62D80F27" w:rsidR="00476DAF" w:rsidRPr="00C24C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</w:tr>
      <w:tr w:rsidR="00476DAF" w:rsidRPr="00EF0798" w14:paraId="41D2A27F" w14:textId="07D8B113" w:rsidTr="008549AF">
        <w:trPr>
          <w:trHeight w:val="21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476DAF" w:rsidRPr="00EF0798" w:rsidRDefault="00476DAF" w:rsidP="00476D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SENEGAL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476DAF" w:rsidRPr="00EF0798" w:rsidRDefault="00476DAF" w:rsidP="00476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9561C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A96CA0" w14:textId="77777777" w:rsidR="00476DA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92B16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6D9AA" w14:textId="77777777" w:rsidR="00476DAF" w:rsidRPr="0029683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77777777" w:rsidR="00476DAF" w:rsidRPr="00721F5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77777777" w:rsidR="00476DAF" w:rsidRPr="00EC54B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77777777" w:rsidR="00476DAF" w:rsidRPr="00BD384C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77777777" w:rsidR="00476DAF" w:rsidRPr="00E86A2E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77777777" w:rsidR="00476DAF" w:rsidRPr="007031FD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7777777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7781768A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3,9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3AA07FED" w:rsidR="00476DAF" w:rsidRPr="006E69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4,4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15CA32CC" w:rsidR="00476DAF" w:rsidRPr="00C24C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476DAF" w:rsidRPr="00EF0798" w14:paraId="789B2A5C" w14:textId="6EF7CB53" w:rsidTr="008549AF">
        <w:trPr>
          <w:trHeight w:val="21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476DAF" w:rsidRPr="00EF0798" w:rsidRDefault="00476DAF" w:rsidP="00476D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TOGO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476DAF" w:rsidRPr="00EF0798" w:rsidRDefault="00476DAF" w:rsidP="00476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F70CE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A977437" w14:textId="77777777" w:rsidR="00476DA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2329B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C28DE" w14:textId="77777777" w:rsidR="00476DAF" w:rsidRPr="00296835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77777777" w:rsidR="00476DAF" w:rsidRPr="00721F5F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F5F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77777777" w:rsidR="00476DAF" w:rsidRPr="00EC54B5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Cs/>
                <w:sz w:val="16"/>
                <w:szCs w:val="16"/>
              </w:rPr>
              <w:t>4,3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77777777" w:rsidR="00476DAF" w:rsidRPr="00BD384C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384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77777777" w:rsidR="00476DAF" w:rsidRPr="00E86A2E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77777777" w:rsidR="00476DAF" w:rsidRPr="007031FD" w:rsidRDefault="00476DAF" w:rsidP="00476D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7777777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Cs/>
                <w:sz w:val="16"/>
                <w:szCs w:val="16"/>
              </w:rPr>
              <w:t>6,2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3CAD9122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Cs/>
                <w:sz w:val="16"/>
                <w:szCs w:val="16"/>
              </w:rPr>
              <w:t>6,6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3A587BC4" w:rsidR="00476DAF" w:rsidRPr="006E69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Cs/>
                <w:sz w:val="16"/>
                <w:szCs w:val="16"/>
              </w:rPr>
              <w:t>6,9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090B779B" w:rsidR="00476DAF" w:rsidRPr="00C24CB3" w:rsidRDefault="00476DAF" w:rsidP="00476DA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Cs/>
                <w:sz w:val="16"/>
                <w:szCs w:val="16"/>
              </w:rPr>
              <w:t>7,0</w:t>
            </w:r>
          </w:p>
        </w:tc>
      </w:tr>
      <w:tr w:rsidR="00476DAF" w:rsidRPr="00476DAF" w14:paraId="0F59F21C" w14:textId="3F06D795" w:rsidTr="008549AF">
        <w:trPr>
          <w:trHeight w:val="228"/>
        </w:trPr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476DAF" w:rsidRPr="00EF0798" w:rsidRDefault="00476DAF" w:rsidP="00476D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UEMOA</w:t>
            </w: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476DAF" w:rsidRPr="00EF0798" w:rsidRDefault="00476DAF" w:rsidP="00476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E36C3C1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2FB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6006DAC" w14:textId="77777777" w:rsidR="00476DAF" w:rsidRDefault="00476DAF" w:rsidP="00476D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7C3FEB" w14:textId="77777777" w:rsidR="00476DAF" w:rsidRPr="00A112FB" w:rsidRDefault="00476DAF" w:rsidP="00476D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EACEB71" w14:textId="77777777" w:rsidR="00476DAF" w:rsidRPr="00296835" w:rsidRDefault="00476DAF" w:rsidP="00476D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835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77777777" w:rsidR="00476DAF" w:rsidRDefault="00476DAF" w:rsidP="00476DAF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1F5F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77777777" w:rsidR="00476DAF" w:rsidRPr="00EC54B5" w:rsidRDefault="00476DAF" w:rsidP="00476DA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77777777" w:rsidR="00476DAF" w:rsidRPr="00F54F23" w:rsidRDefault="00476DAF" w:rsidP="00476DA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F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7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77777777" w:rsidR="00476DAF" w:rsidRPr="00E86A2E" w:rsidRDefault="00476DAF" w:rsidP="00476DA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6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72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77777777" w:rsidR="00476DAF" w:rsidRPr="007031FD" w:rsidRDefault="00476DAF" w:rsidP="00476DA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77777777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33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69A59440" w:rsidR="00476DAF" w:rsidRPr="000833E3" w:rsidRDefault="00476DAF" w:rsidP="00476DA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69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6F90F1C8" w:rsidR="00476DAF" w:rsidRPr="006E69B3" w:rsidRDefault="00476DAF" w:rsidP="00476DA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C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17F83154" w:rsidR="00476DAF" w:rsidRPr="00476DAF" w:rsidRDefault="00476DAF" w:rsidP="00476DA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6D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5,5</w:t>
            </w:r>
          </w:p>
        </w:tc>
      </w:tr>
    </w:tbl>
    <w:p w14:paraId="08A9E71B" w14:textId="1389CC7A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 : INS 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 de l’UEMOA, </w:t>
      </w:r>
      <w:r w:rsidR="00BB66B7">
        <w:rPr>
          <w:rFonts w:ascii="Times New Roman" w:hAnsi="Times New Roman" w:cs="Times New Roman"/>
          <w:bCs/>
          <w:sz w:val="16"/>
          <w:szCs w:val="16"/>
        </w:rPr>
        <w:t>juin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77AFC">
        <w:rPr>
          <w:rFonts w:ascii="Times New Roman" w:hAnsi="Times New Roman" w:cs="Times New Roman"/>
          <w:bCs/>
          <w:sz w:val="16"/>
          <w:szCs w:val="16"/>
        </w:rPr>
        <w:t>2022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bookmarkStart w:id="1" w:name="_GoBack"/>
      <w:bookmarkEnd w:id="1"/>
    </w:p>
    <w:p w14:paraId="79139C7F" w14:textId="12F9DBDE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7D670F">
        <w:rPr>
          <w:rFonts w:ascii="Times New Roman" w:hAnsi="Times New Roman"/>
          <w:b/>
          <w:color w:val="auto"/>
        </w:rPr>
        <w:t xml:space="preserve">de </w:t>
      </w:r>
      <w:r w:rsidR="00A77AC7">
        <w:rPr>
          <w:rFonts w:ascii="Times New Roman" w:hAnsi="Times New Roman"/>
          <w:b/>
          <w:color w:val="auto"/>
        </w:rPr>
        <w:t>juillet</w:t>
      </w:r>
      <w:r w:rsidR="005B16A4" w:rsidRPr="00375101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2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481"/>
        <w:gridCol w:w="681"/>
        <w:gridCol w:w="681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7031FD" w14:paraId="6830D691" w14:textId="77777777" w:rsidTr="007031FD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679BFE" w14:textId="77777777" w:rsidR="003671B8" w:rsidRPr="007031FD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D80976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EFB175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77C991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7CA774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051915" w:rsidRPr="007031FD" w14:paraId="2E98F3E2" w14:textId="77777777" w:rsidTr="007031FD">
        <w:trPr>
          <w:trHeight w:val="252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hideMark/>
          </w:tcPr>
          <w:p w14:paraId="34A4792E" w14:textId="77777777" w:rsidR="00051915" w:rsidRPr="007031FD" w:rsidRDefault="00051915" w:rsidP="000519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C9A0E5" w14:textId="77777777" w:rsidR="00051915" w:rsidRPr="007031FD" w:rsidRDefault="00051915" w:rsidP="0005191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62E3A18" w14:textId="77777777" w:rsidR="00051915" w:rsidRPr="007031FD" w:rsidRDefault="00051915" w:rsidP="0005191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677A0CF" w14:textId="5F6170F7" w:rsidR="00051915" w:rsidRPr="007031FD" w:rsidRDefault="00051915" w:rsidP="0005191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juil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660E2DE" w14:textId="0EA40ABD" w:rsidR="00051915" w:rsidRPr="007031FD" w:rsidRDefault="00051915" w:rsidP="0005191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avr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DEC24EE" w14:textId="1EC64701" w:rsidR="00051915" w:rsidRPr="007031FD" w:rsidRDefault="00051915" w:rsidP="0005191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mai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51A6D5" w14:textId="5CE1755F" w:rsidR="00051915" w:rsidRPr="007031FD" w:rsidRDefault="00051915" w:rsidP="0005191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juin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27A3A8F" w14:textId="24A3C8FB" w:rsidR="00051915" w:rsidRPr="007031FD" w:rsidRDefault="00051915" w:rsidP="0005191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juil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625391E" w14:textId="77777777" w:rsidR="00051915" w:rsidRPr="007031FD" w:rsidRDefault="00051915" w:rsidP="0005191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D0D2472" w14:textId="77777777" w:rsidR="00051915" w:rsidRPr="007031FD" w:rsidRDefault="00051915" w:rsidP="0005191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C3BD64C" w14:textId="77777777" w:rsidR="00051915" w:rsidRPr="007031FD" w:rsidRDefault="00051915" w:rsidP="0005191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7031FD" w14:paraId="0B152EEE" w14:textId="77777777" w:rsidTr="007031FD">
        <w:trPr>
          <w:trHeight w:val="21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391ABD0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1110197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4F61CA2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781869C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53EF688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1BA9D5C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46CA234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4084E20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6E1A446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-5,4%</w:t>
            </w:r>
          </w:p>
        </w:tc>
      </w:tr>
      <w:tr w:rsidR="00EE2342" w:rsidRPr="007031FD" w14:paraId="5129EEA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B64F" w14:textId="77777777" w:rsidR="00EE2342" w:rsidRPr="007031FD" w:rsidRDefault="00EE2342" w:rsidP="00EE23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CA0A" w14:textId="04FDFAF3" w:rsidR="00EE2342" w:rsidRPr="00EE2342" w:rsidRDefault="00EE2342" w:rsidP="00EE234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01010701 Légumes frais en fruits ou racine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DD90" w14:textId="1E90E8F0" w:rsidR="00EE2342" w:rsidRPr="00EE2342" w:rsidRDefault="00EE2342" w:rsidP="00EE234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C7EF" w14:textId="3844FC8E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07DF" w14:textId="4999A45C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85,5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CD02" w14:textId="26432FEB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74C9" w14:textId="7A9223AF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F931" w14:textId="536FDE32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B327" w14:textId="05ABF41E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-13,1%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BDA6" w14:textId="30C0CF1B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-10,9%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8B61" w14:textId="6FD61F17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-27,1%</w:t>
            </w:r>
          </w:p>
        </w:tc>
      </w:tr>
      <w:tr w:rsidR="00EE2342" w:rsidRPr="007031FD" w14:paraId="567E111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FFA2" w14:textId="77777777" w:rsidR="00EE2342" w:rsidRPr="007031FD" w:rsidRDefault="00EE2342" w:rsidP="00EE23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95C3" w14:textId="04739EDC" w:rsidR="00EE2342" w:rsidRPr="00EE2342" w:rsidRDefault="00EE2342" w:rsidP="00EE234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01010704 Tubercules et plantain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1E3F" w14:textId="62A207CE" w:rsidR="00EE2342" w:rsidRPr="00EE2342" w:rsidRDefault="00EE2342" w:rsidP="00EE234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5C5F" w14:textId="7D125847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121,4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85F2" w14:textId="43D191F4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147,5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8229" w14:textId="59D928B6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120,6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324A" w14:textId="7AFBBD9B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120,3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2117" w14:textId="26A5EE4D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125,9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51E4" w14:textId="46B3D7B7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45D5" w14:textId="7C6755DA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-14,6%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EA72" w14:textId="23558C40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3,8%</w:t>
            </w:r>
          </w:p>
        </w:tc>
      </w:tr>
      <w:tr w:rsidR="00EE2342" w:rsidRPr="007031FD" w14:paraId="62D8B3B5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A2D" w14:textId="77777777" w:rsidR="00EE2342" w:rsidRPr="007031FD" w:rsidRDefault="00EE2342" w:rsidP="00EE23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9EF0" w14:textId="23F23710" w:rsidR="00EE2342" w:rsidRPr="00EE2342" w:rsidRDefault="00EE2342" w:rsidP="00EE234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01010303 Poissons et autres produits séchés ou fumés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149" w14:textId="1E37230D" w:rsidR="00EE2342" w:rsidRPr="00EE2342" w:rsidRDefault="00EE2342" w:rsidP="00EE234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105A" w14:textId="44487314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16A7" w14:textId="2A739970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95,6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C2DB" w14:textId="2FD228FE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42A0" w14:textId="2C7B60CE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9949" w14:textId="143D9216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8951" w14:textId="191A01E7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D5C0" w14:textId="15C7BF55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DAD4" w14:textId="2B03CD23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-2,9%</w:t>
            </w:r>
          </w:p>
        </w:tc>
      </w:tr>
      <w:tr w:rsidR="00EE2342" w:rsidRPr="007031FD" w14:paraId="7E5AF6F5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735B" w14:textId="77777777" w:rsidR="00EE2342" w:rsidRPr="007031FD" w:rsidRDefault="00EE2342" w:rsidP="00EE23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37C2" w14:textId="4BE18677" w:rsidR="00EE2342" w:rsidRPr="00EE2342" w:rsidRDefault="00EE2342" w:rsidP="00EE234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01010502 Huiles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F52D" w14:textId="25F05966" w:rsidR="00EE2342" w:rsidRPr="00EE2342" w:rsidRDefault="00EE2342" w:rsidP="00EE234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A82D" w14:textId="10A2738D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112,5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7E3E" w14:textId="4337A55D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FDB1" w14:textId="48CFC304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6217" w14:textId="65794F4F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F0AF" w14:textId="79E48840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4BBC" w14:textId="4F4BF76F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1CFA" w14:textId="306044A7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44,4%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66B4" w14:textId="783680A6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6,7%</w:t>
            </w:r>
          </w:p>
        </w:tc>
      </w:tr>
      <w:tr w:rsidR="00EE2342" w:rsidRPr="007031FD" w14:paraId="1D1EAF6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7561" w14:textId="77777777" w:rsidR="00EE2342" w:rsidRPr="007031FD" w:rsidRDefault="00EE2342" w:rsidP="00EE23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D2D9" w14:textId="5DF2532B" w:rsidR="00EE2342" w:rsidRPr="00EE2342" w:rsidRDefault="00EE2342" w:rsidP="00EE234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01010902 Sel, condiments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82AF" w14:textId="346D83FF" w:rsidR="00EE2342" w:rsidRPr="00EE2342" w:rsidRDefault="00EE2342" w:rsidP="00EE234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41B9" w14:textId="686D8C46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415B" w14:textId="4DAB53F0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97,8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1028" w14:textId="40BFF75A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F0A" w14:textId="1F811762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EAAC" w14:textId="366ABC5B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B2BB" w14:textId="37C8B9EA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9FA7" w14:textId="2A910B18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9CD7" w14:textId="19635D54" w:rsidR="00EE2342" w:rsidRPr="00EE2342" w:rsidRDefault="00EE2342" w:rsidP="00EE23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E234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-9,3%</w:t>
            </w:r>
          </w:p>
        </w:tc>
      </w:tr>
      <w:tr w:rsidR="00EC68A7" w:rsidRPr="007031FD" w14:paraId="3093E38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3837D39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2EB82C7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220BC72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4430C8F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29FA389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3284D8E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5A1D0ED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74B1E82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EC68A7" w:rsidRPr="007031FD" w14:paraId="41BC1231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684973BC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7DB96C79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404224C9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0163AB58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0DC2F510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36F246E6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3B452DDE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13159C4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00065D4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1E9DD7C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5B42637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249244C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1948D29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15A0229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417EE6A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35E4F3A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</w:tr>
      <w:tr w:rsidR="00EC68A7" w:rsidRPr="007031FD" w14:paraId="0604E1C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33E9388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767789A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300EC53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5D9AF38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7933280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3B48074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73C2C7E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313EBA6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8,8%</w:t>
            </w:r>
          </w:p>
        </w:tc>
      </w:tr>
      <w:tr w:rsidR="00EC68A7" w:rsidRPr="007031FD" w14:paraId="4E63665A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604AAF45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32674EE5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02F79C18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61EBC731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5E162DE3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42D4F013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04139467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3E588A4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37B192D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097214D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521D25B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01B5052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7EFEB2A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0C70A47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3A2450F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2892BBC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2,1%</w:t>
            </w:r>
          </w:p>
        </w:tc>
      </w:tr>
      <w:tr w:rsidR="00EC68A7" w:rsidRPr="007031FD" w14:paraId="1BCB9F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0583405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2B7AA9F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54F2769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1850698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0DCEB2F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0E04611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53E52CF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6A0939A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6,6%</w:t>
            </w:r>
          </w:p>
        </w:tc>
      </w:tr>
      <w:tr w:rsidR="00EC68A7" w:rsidRPr="007031FD" w14:paraId="6952DFD5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24EFDB92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1328CAF0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14B9D61A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0D184618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4AED8BDA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23E4310D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518A7B63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3F72406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1A86B67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6953B7E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1BA3D28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1D850B3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4ADB052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7B61B7C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0717A3F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0C18247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</w:tr>
      <w:tr w:rsidR="00EC68A7" w:rsidRPr="007031FD" w14:paraId="6B0765F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290EF36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474670A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30BE867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7C470E5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31D6885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1AEC827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425F37C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1B08043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8,1%</w:t>
            </w:r>
          </w:p>
        </w:tc>
      </w:tr>
      <w:tr w:rsidR="00EC68A7" w:rsidRPr="007031FD" w14:paraId="7FA617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17838B3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02934D6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67B2539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1E4A9F8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0A1507B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43B4285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5761F0C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57E56C9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</w:tr>
      <w:tr w:rsidR="00EC68A7" w:rsidRPr="007031FD" w14:paraId="3BECE38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4B8A81E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423D17E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63DD9B7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25DA581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4A36A7E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26AC0DF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1FC4EF2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7E793D4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-1,8%</w:t>
            </w:r>
          </w:p>
        </w:tc>
      </w:tr>
      <w:tr w:rsidR="00EC68A7" w:rsidRPr="007031FD" w14:paraId="34B5857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335B0908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44B1F7FB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15C9C5DD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56890F4D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6691A267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143C1499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6AE1C19A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05F058E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6559ADC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2CD15D4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15E473E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2A9A09B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45A053A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1102219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3AF2864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6186250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</w:tr>
      <w:tr w:rsidR="00EC68A7" w:rsidRPr="007031FD" w14:paraId="2FFFF3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67E79CC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4026A6D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55C6D86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673D7A4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46448B1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6B6CA05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51CFF98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12E523A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7,4%</w:t>
            </w:r>
          </w:p>
        </w:tc>
      </w:tr>
      <w:tr w:rsidR="00EC68A7" w:rsidRPr="007031FD" w14:paraId="60096D5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41B7B41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5059B8C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6259BA9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255A0F1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53A21F7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0663DD4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6CD324E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1AA5E32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5,9%</w:t>
            </w:r>
          </w:p>
        </w:tc>
      </w:tr>
      <w:tr w:rsidR="00EC68A7" w:rsidRPr="007031FD" w14:paraId="30968AD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1B36BA8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4BA560A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26F161A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134944F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506E16F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22EA488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5193F96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6366614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8,8%</w:t>
            </w:r>
          </w:p>
        </w:tc>
      </w:tr>
      <w:tr w:rsidR="00EC68A7" w:rsidRPr="007031FD" w14:paraId="119372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74C6AAA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312E350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24E53AA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12BE021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44EEF8C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6E7B034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5348F0D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77DB68D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7,7%</w:t>
            </w:r>
          </w:p>
        </w:tc>
      </w:tr>
      <w:tr w:rsidR="00EC68A7" w:rsidRPr="007031FD" w14:paraId="6AF2F9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7945E3F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11224FC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5CEC016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7EF966A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64B722B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3D8EB68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39FD313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0AC44D6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6,2%</w:t>
            </w:r>
          </w:p>
        </w:tc>
      </w:tr>
      <w:tr w:rsidR="00EC68A7" w:rsidRPr="007031FD" w14:paraId="575CD685" w14:textId="77777777" w:rsidTr="00CF703B">
        <w:trPr>
          <w:trHeight w:val="99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5F1D52D5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23A72C2E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17B0BBEB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30B5F06B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5FA31D22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41B21074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6E715820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749D36A4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216531A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04C5B28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7FD3F07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4D13264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5390CE3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26E7F77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41F4B63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2BB8757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EC68A7" w:rsidRPr="007031FD" w14:paraId="76E7A94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632A1BF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0D790EF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5A89A93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039BD40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3137588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5C733CA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77B460F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491DBBC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EC68A7" w:rsidRPr="007031FD" w14:paraId="6B9816C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172C314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490AEBD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1499313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7558A0D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0D416A1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7D3A8EB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1E1A763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379D34D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3,7%</w:t>
            </w:r>
          </w:p>
        </w:tc>
      </w:tr>
      <w:tr w:rsidR="00EC68A7" w:rsidRPr="007031FD" w14:paraId="3A1DA82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2F0AEC0E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3A5117AB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7E09FB92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3DBFE719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6843EECF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18B8D208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0CE56993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03CCB2B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741AEBC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1854F42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1EF1969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7764093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64ABBC5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177247D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61F1CC8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0DDF84A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8,3%</w:t>
            </w:r>
          </w:p>
        </w:tc>
      </w:tr>
      <w:tr w:rsidR="00EC68A7" w:rsidRPr="007031FD" w14:paraId="3C135955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683E156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164F5BD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3AE459A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731606D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22253C6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1681B55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2CD32DE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3597C2F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8,4%</w:t>
            </w:r>
          </w:p>
        </w:tc>
      </w:tr>
      <w:tr w:rsidR="00EC68A7" w:rsidRPr="007031FD" w14:paraId="6069027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26B88A5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7F6C732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30B6023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5852624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41FDC38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0526915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1C1422F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2129131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3,9%</w:t>
            </w:r>
          </w:p>
        </w:tc>
      </w:tr>
      <w:tr w:rsidR="00EC68A7" w:rsidRPr="007031FD" w14:paraId="3F7A783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76FEC27B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5EE3B898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2905A090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4BD2C99D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79BB48DD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652BA846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6E966B89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3E676E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2225029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55BBBB5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63FE351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43747D5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6ECC425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084859A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5785F31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71BC11E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EC68A7" w:rsidRPr="007031FD" w14:paraId="55344AA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75DC662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4117674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1D9D16A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55C39B5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42ADDC9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292B04F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7E30C7D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26AA2F5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-0,7%</w:t>
            </w:r>
          </w:p>
        </w:tc>
      </w:tr>
      <w:tr w:rsidR="00EC68A7" w:rsidRPr="007031FD" w14:paraId="08E6A3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7CCBB18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539F328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58D7868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3B1CE99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38819C8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2D516BF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3CF319C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68438F6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EC68A7" w:rsidRPr="007031FD" w14:paraId="3A3CFE4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1915FC04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5DCC3AE5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31B2000E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1754B3E0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4056F4E2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2DD0F1CF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053562C7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39B8753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6696262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5F7EAF8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7C8B9F6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1DA1F48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41D917D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7477F0F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62213BD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75E7FF4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</w:tr>
      <w:tr w:rsidR="00EC68A7" w:rsidRPr="007031FD" w14:paraId="70A14D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7CC7B83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6D28847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4D8A317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6FE1232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0DE933B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75C1B1D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334C683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053A86D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</w:tr>
      <w:tr w:rsidR="00EC68A7" w:rsidRPr="007031FD" w14:paraId="67173A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5F0F54E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24A3CFB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2DFE799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6C93BD4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4CC56A5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4185CD3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3594597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121337C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EC68A7" w:rsidRPr="007031FD" w14:paraId="04EC94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33E08DA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64C2D67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0FFC2E7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093A84E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4E25480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3680C04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2B2BED4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6E87599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</w:tr>
      <w:tr w:rsidR="00EC68A7" w:rsidRPr="007031FD" w14:paraId="782E29E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77C1F99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3E4B313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02474A4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13F2D7B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3C4D8E4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581BBC7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68EDD65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61F499B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5,5%</w:t>
            </w:r>
          </w:p>
        </w:tc>
      </w:tr>
      <w:tr w:rsidR="00EC68A7" w:rsidRPr="007031FD" w14:paraId="6BD2A8E9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19B4F83B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75C7A0A9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60D76201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082C6417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23DD3F0B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12E71292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772E764F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0E6BC83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Enseignement </w:t>
            </w:r>
            <w:proofErr w:type="spellStart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pré-élémentaire</w:t>
            </w:r>
            <w:proofErr w:type="spellEnd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0F0782D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1362605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6526E41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769DDD8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5B108D3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05A6A5C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5696D3B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2457238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</w:tr>
      <w:tr w:rsidR="00EC68A7" w:rsidRPr="007031FD" w14:paraId="7382AE0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4245397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0DF3C4E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3A3783E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65C36DE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153B9B8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49B8CEA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1D1E563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72EA7C9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EC68A7" w:rsidRPr="007031FD" w14:paraId="28C29C26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0AFE347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186FC1A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4E57459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22784D0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7F726B4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2E7D704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05CB0A7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7BF0996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EC68A7" w:rsidRPr="007031FD" w14:paraId="3D25FF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74C5113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08B370A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756DC02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1290C91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2D31ACB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522542F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4A721C4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766DEB1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</w:tr>
      <w:tr w:rsidR="00EC68A7" w:rsidRPr="007031FD" w14:paraId="6285877C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42AFABBA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2695854D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78C6BE75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4F4775E9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61495279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4114B16B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2E3D9DDC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272764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31C8AE6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6312EB24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3CC58D6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541B307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13593B3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112CF45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1059FFD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145B462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</w:tr>
      <w:tr w:rsidR="00EC68A7" w:rsidRPr="007031FD" w14:paraId="56C322D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5444A8B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38A66FC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0950850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7F47BEA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47BB7EE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3A02A64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3F66D00E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076EC8C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3,7%</w:t>
            </w:r>
          </w:p>
        </w:tc>
      </w:tr>
      <w:tr w:rsidR="00EC68A7" w:rsidRPr="007031FD" w14:paraId="56D4EDA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EC68A7" w:rsidRPr="007031FD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EC68A7" w:rsidRPr="00EC68A7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3350DD2E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3E4B535D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5F1887B1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5494DBD0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359DCE25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74ECAB6A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5B99C7E9" w:rsidR="00EC68A7" w:rsidRPr="00EC68A7" w:rsidRDefault="00EC68A7" w:rsidP="00EC68A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C68A7" w:rsidRPr="007031FD" w14:paraId="35E818D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0244D6A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77364FF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138FA6D2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4F813CC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3FA35CE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458ABBB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70F1740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00A2E861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EC68A7" w:rsidRPr="007031FD" w14:paraId="64A8CF4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Effets personnels </w:t>
            </w:r>
            <w:proofErr w:type="spellStart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  <w:r w:rsidRPr="007031F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5D3925B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12A7ECD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40D6606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5AF2FFB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6E82AE6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52F7653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0E35B3F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33E473D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2,6%</w:t>
            </w:r>
          </w:p>
        </w:tc>
      </w:tr>
      <w:tr w:rsidR="00EC68A7" w:rsidRPr="007031FD" w14:paraId="27DC5FAB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7FDA5750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2703333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13D02A0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2C02A64B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5EC67DB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4D481AF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30EAF093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0FDF886C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EC68A7" w:rsidRPr="007031FD" w14:paraId="6679393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3615E30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7C8B04D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14EDD2A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3C0557B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7CB9409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525240C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682E65B5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5160A69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EC68A7" w:rsidRPr="007031FD" w14:paraId="54196BC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EC68A7" w:rsidRPr="007031FD" w:rsidRDefault="00EC68A7" w:rsidP="00EC68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Autres services </w:t>
            </w:r>
            <w:proofErr w:type="spellStart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EC68A7" w:rsidRPr="007031FD" w:rsidRDefault="00EC68A7" w:rsidP="00EC68A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4F8C8067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58488C09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5E4020CD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2B13276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3971B256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1A4F4E88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4A3281AA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72742D2F" w:rsidR="00EC68A7" w:rsidRPr="00EC68A7" w:rsidRDefault="00EC68A7" w:rsidP="00EC68A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68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5,2%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F4774D">
        <w:rPr>
          <w:rFonts w:ascii="Times New Roman" w:hAnsi="Times New Roman" w:cs="Times New Roman"/>
          <w:sz w:val="14"/>
          <w:szCs w:val="14"/>
        </w:rPr>
        <w:t>n.c.a</w:t>
      </w:r>
      <w:proofErr w:type="spellEnd"/>
      <w:r w:rsidRPr="00F4774D">
        <w:rPr>
          <w:rFonts w:ascii="Times New Roman" w:hAnsi="Times New Roman" w:cs="Times New Roman"/>
          <w:sz w:val="14"/>
          <w:szCs w:val="14"/>
        </w:rPr>
        <w:t> : non classés ailleurs.</w:t>
      </w:r>
    </w:p>
    <w:p w14:paraId="1E87F1BF" w14:textId="6640E17F" w:rsidR="00EB46DA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A77AC7">
        <w:rPr>
          <w:rFonts w:ascii="Times New Roman" w:hAnsi="Times New Roman" w:cs="Times New Roman"/>
          <w:bCs/>
          <w:sz w:val="16"/>
          <w:szCs w:val="16"/>
        </w:rPr>
        <w:t>INStaD/DCNSE, juillet 2022</w:t>
      </w:r>
    </w:p>
    <w:p w14:paraId="6051EE19" w14:textId="77777777" w:rsidR="004A7335" w:rsidRPr="00AD0E64" w:rsidRDefault="004A7335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  <w:proofErr w:type="spellEnd"/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5CED1DA3" w14:textId="31D5CF5E" w:rsidR="00E708FA" w:rsidRPr="00EF65B5" w:rsidRDefault="00E708FA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Contrôleur</w:t>
      </w:r>
      <w:r w:rsidR="007E1ECF">
        <w:rPr>
          <w:rFonts w:ascii="Times New Roman" w:hAnsi="Times New Roman" w:cs="Times New Roman"/>
          <w:sz w:val="16"/>
          <w:szCs w:val="16"/>
        </w:rPr>
        <w:t xml:space="preserve"> Principal des Opérations </w:t>
      </w:r>
      <w:r>
        <w:rPr>
          <w:rFonts w:ascii="Times New Roman" w:hAnsi="Times New Roman" w:cs="Times New Roman"/>
          <w:sz w:val="16"/>
          <w:szCs w:val="16"/>
        </w:rPr>
        <w:t>: BIAOU A. Abraham</w:t>
      </w:r>
      <w:r w:rsidR="0072094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96E124" w14:textId="60A60BFD" w:rsidR="003671B8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 xml:space="preserve">ESSESSINOU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Aboudou</w:t>
      </w:r>
      <w:proofErr w:type="spellEnd"/>
      <w:r w:rsidR="0026472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Raïmi</w:t>
      </w:r>
      <w:proofErr w:type="spellEnd"/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6AAF1" w14:textId="77777777" w:rsidR="007D6976" w:rsidRDefault="007D6976">
      <w:r>
        <w:separator/>
      </w:r>
    </w:p>
  </w:endnote>
  <w:endnote w:type="continuationSeparator" w:id="0">
    <w:p w14:paraId="14A17F45" w14:textId="77777777" w:rsidR="007D6976" w:rsidRDefault="007D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CE508" w14:textId="77777777" w:rsidR="008549AF" w:rsidRDefault="008549AF" w:rsidP="00343425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752D57">
      <w:rPr>
        <w:noProof/>
      </w:rPr>
      <w:t>6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8549AF" w:rsidRDefault="008549AF">
    <w:pPr>
      <w:pStyle w:val="Pieddepage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CF8F4" w14:textId="77777777" w:rsidR="008549AF" w:rsidRDefault="008549AF" w:rsidP="007877BD">
    <w:pPr>
      <w:pStyle w:val="Pieddepage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9A6381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8549AF" w:rsidRDefault="008549AF">
    <w:pPr>
      <w:pStyle w:val="Pieddepage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EF3CF" w14:textId="77777777" w:rsidR="007D6976" w:rsidRDefault="007D6976">
      <w:r>
        <w:separator/>
      </w:r>
    </w:p>
  </w:footnote>
  <w:footnote w:type="continuationSeparator" w:id="0">
    <w:p w14:paraId="66C10765" w14:textId="77777777" w:rsidR="007D6976" w:rsidRDefault="007D6976">
      <w:r>
        <w:continuationSeparator/>
      </w:r>
    </w:p>
  </w:footnote>
  <w:footnote w:id="1">
    <w:p w14:paraId="1F27DA6D" w14:textId="7C9177F6" w:rsidR="008549AF" w:rsidRPr="00091BE3" w:rsidRDefault="008549AF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8549AF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8549AF" w:rsidRPr="00C70350" w:rsidRDefault="008549AF" w:rsidP="00494DF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8549AF" w:rsidRDefault="008549AF" w:rsidP="000F7B91">
          <w:pPr>
            <w:pStyle w:val="En-tte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8549AF" w:rsidRPr="00C70350" w:rsidRDefault="008549AF" w:rsidP="00494D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7"/>
    <w:rsid w:val="0000122F"/>
    <w:rsid w:val="000029B6"/>
    <w:rsid w:val="00004991"/>
    <w:rsid w:val="00004B12"/>
    <w:rsid w:val="00006F6D"/>
    <w:rsid w:val="000070CC"/>
    <w:rsid w:val="00012F54"/>
    <w:rsid w:val="0001468E"/>
    <w:rsid w:val="00015224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409F"/>
    <w:rsid w:val="00035009"/>
    <w:rsid w:val="00047C60"/>
    <w:rsid w:val="00051915"/>
    <w:rsid w:val="00052360"/>
    <w:rsid w:val="000526CE"/>
    <w:rsid w:val="00053949"/>
    <w:rsid w:val="00056419"/>
    <w:rsid w:val="0006147E"/>
    <w:rsid w:val="00062FF2"/>
    <w:rsid w:val="000634D1"/>
    <w:rsid w:val="00070A4E"/>
    <w:rsid w:val="00075822"/>
    <w:rsid w:val="000814FF"/>
    <w:rsid w:val="000833E3"/>
    <w:rsid w:val="00083A4B"/>
    <w:rsid w:val="000875CB"/>
    <w:rsid w:val="000931EB"/>
    <w:rsid w:val="0009643F"/>
    <w:rsid w:val="000A06CD"/>
    <w:rsid w:val="000A3786"/>
    <w:rsid w:val="000A386D"/>
    <w:rsid w:val="000A3998"/>
    <w:rsid w:val="000A5B88"/>
    <w:rsid w:val="000A7811"/>
    <w:rsid w:val="000B0CBB"/>
    <w:rsid w:val="000B537B"/>
    <w:rsid w:val="000C376F"/>
    <w:rsid w:val="000C45BD"/>
    <w:rsid w:val="000D0552"/>
    <w:rsid w:val="000D1180"/>
    <w:rsid w:val="000D4642"/>
    <w:rsid w:val="000D6DEB"/>
    <w:rsid w:val="000D7DFA"/>
    <w:rsid w:val="000F0B2D"/>
    <w:rsid w:val="000F0EB8"/>
    <w:rsid w:val="000F25D0"/>
    <w:rsid w:val="000F38EB"/>
    <w:rsid w:val="000F4EC0"/>
    <w:rsid w:val="000F54CE"/>
    <w:rsid w:val="000F7B91"/>
    <w:rsid w:val="001006AD"/>
    <w:rsid w:val="00101AFF"/>
    <w:rsid w:val="00104905"/>
    <w:rsid w:val="00104AC7"/>
    <w:rsid w:val="00115701"/>
    <w:rsid w:val="0012125A"/>
    <w:rsid w:val="00123C7B"/>
    <w:rsid w:val="001336BC"/>
    <w:rsid w:val="001338AA"/>
    <w:rsid w:val="0013425D"/>
    <w:rsid w:val="00134762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7215B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7DDB"/>
    <w:rsid w:val="001C17F8"/>
    <w:rsid w:val="001C3A4D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437E"/>
    <w:rsid w:val="001E51E8"/>
    <w:rsid w:val="001E57E9"/>
    <w:rsid w:val="001E72CA"/>
    <w:rsid w:val="001F128F"/>
    <w:rsid w:val="001F2FE7"/>
    <w:rsid w:val="001F3B63"/>
    <w:rsid w:val="00200463"/>
    <w:rsid w:val="00201797"/>
    <w:rsid w:val="00202859"/>
    <w:rsid w:val="00205E72"/>
    <w:rsid w:val="00205F6C"/>
    <w:rsid w:val="002068BE"/>
    <w:rsid w:val="00211BED"/>
    <w:rsid w:val="0021703E"/>
    <w:rsid w:val="00217CAA"/>
    <w:rsid w:val="002213B9"/>
    <w:rsid w:val="00221DAC"/>
    <w:rsid w:val="00222F57"/>
    <w:rsid w:val="002309AB"/>
    <w:rsid w:val="00231744"/>
    <w:rsid w:val="0023290D"/>
    <w:rsid w:val="00235326"/>
    <w:rsid w:val="00235369"/>
    <w:rsid w:val="0023597F"/>
    <w:rsid w:val="002370EA"/>
    <w:rsid w:val="00237E9B"/>
    <w:rsid w:val="00240F78"/>
    <w:rsid w:val="00245926"/>
    <w:rsid w:val="00255583"/>
    <w:rsid w:val="00255646"/>
    <w:rsid w:val="00260480"/>
    <w:rsid w:val="00262D3A"/>
    <w:rsid w:val="00264729"/>
    <w:rsid w:val="00265AC1"/>
    <w:rsid w:val="002661DB"/>
    <w:rsid w:val="0027367F"/>
    <w:rsid w:val="00274873"/>
    <w:rsid w:val="00277AFC"/>
    <w:rsid w:val="00281B7E"/>
    <w:rsid w:val="00286945"/>
    <w:rsid w:val="00286CEB"/>
    <w:rsid w:val="00287418"/>
    <w:rsid w:val="00287649"/>
    <w:rsid w:val="00291A07"/>
    <w:rsid w:val="00294508"/>
    <w:rsid w:val="00294AFB"/>
    <w:rsid w:val="002967E0"/>
    <w:rsid w:val="00296835"/>
    <w:rsid w:val="002A075E"/>
    <w:rsid w:val="002A07FE"/>
    <w:rsid w:val="002A5C1C"/>
    <w:rsid w:val="002A775F"/>
    <w:rsid w:val="002A7C82"/>
    <w:rsid w:val="002C1DBE"/>
    <w:rsid w:val="002C4BBA"/>
    <w:rsid w:val="002C6839"/>
    <w:rsid w:val="002D6D02"/>
    <w:rsid w:val="002E0595"/>
    <w:rsid w:val="002E26B4"/>
    <w:rsid w:val="002E3043"/>
    <w:rsid w:val="002F302E"/>
    <w:rsid w:val="002F7B1C"/>
    <w:rsid w:val="003022A6"/>
    <w:rsid w:val="003030A5"/>
    <w:rsid w:val="003041DF"/>
    <w:rsid w:val="0030459A"/>
    <w:rsid w:val="00305A56"/>
    <w:rsid w:val="00306DD6"/>
    <w:rsid w:val="0030704E"/>
    <w:rsid w:val="00312204"/>
    <w:rsid w:val="00312227"/>
    <w:rsid w:val="003237F5"/>
    <w:rsid w:val="003256CC"/>
    <w:rsid w:val="003278D4"/>
    <w:rsid w:val="00331B85"/>
    <w:rsid w:val="003325FE"/>
    <w:rsid w:val="00332968"/>
    <w:rsid w:val="00333229"/>
    <w:rsid w:val="0033692A"/>
    <w:rsid w:val="00336A6A"/>
    <w:rsid w:val="00340315"/>
    <w:rsid w:val="0034156F"/>
    <w:rsid w:val="00343425"/>
    <w:rsid w:val="00343876"/>
    <w:rsid w:val="00344C55"/>
    <w:rsid w:val="003460E8"/>
    <w:rsid w:val="00352E34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51CA"/>
    <w:rsid w:val="0038767B"/>
    <w:rsid w:val="0039225F"/>
    <w:rsid w:val="00393E09"/>
    <w:rsid w:val="00394056"/>
    <w:rsid w:val="003944B7"/>
    <w:rsid w:val="00397433"/>
    <w:rsid w:val="00397D09"/>
    <w:rsid w:val="003A15C4"/>
    <w:rsid w:val="003A1ABA"/>
    <w:rsid w:val="003A5639"/>
    <w:rsid w:val="003A7171"/>
    <w:rsid w:val="003B1E9B"/>
    <w:rsid w:val="003B2576"/>
    <w:rsid w:val="003B48B9"/>
    <w:rsid w:val="003B5C79"/>
    <w:rsid w:val="003B71E3"/>
    <w:rsid w:val="003C2A0D"/>
    <w:rsid w:val="003C343B"/>
    <w:rsid w:val="003D1F89"/>
    <w:rsid w:val="003D3CEE"/>
    <w:rsid w:val="003E2810"/>
    <w:rsid w:val="003E2A8A"/>
    <w:rsid w:val="003E4118"/>
    <w:rsid w:val="003E5187"/>
    <w:rsid w:val="003E5DB0"/>
    <w:rsid w:val="003F07FC"/>
    <w:rsid w:val="003F2E5B"/>
    <w:rsid w:val="003F7A38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5E0B"/>
    <w:rsid w:val="00437AED"/>
    <w:rsid w:val="0044033C"/>
    <w:rsid w:val="00440CD2"/>
    <w:rsid w:val="0044187D"/>
    <w:rsid w:val="00443B27"/>
    <w:rsid w:val="00450496"/>
    <w:rsid w:val="00451C49"/>
    <w:rsid w:val="00453753"/>
    <w:rsid w:val="00454165"/>
    <w:rsid w:val="004542EC"/>
    <w:rsid w:val="00454890"/>
    <w:rsid w:val="00456052"/>
    <w:rsid w:val="004577D5"/>
    <w:rsid w:val="004601CD"/>
    <w:rsid w:val="00465EB2"/>
    <w:rsid w:val="0046672A"/>
    <w:rsid w:val="00467D5A"/>
    <w:rsid w:val="00471665"/>
    <w:rsid w:val="00474248"/>
    <w:rsid w:val="004749CB"/>
    <w:rsid w:val="00476DAF"/>
    <w:rsid w:val="00480C1B"/>
    <w:rsid w:val="004825CA"/>
    <w:rsid w:val="004830F7"/>
    <w:rsid w:val="004841D1"/>
    <w:rsid w:val="00486507"/>
    <w:rsid w:val="00487666"/>
    <w:rsid w:val="00487840"/>
    <w:rsid w:val="004920C7"/>
    <w:rsid w:val="00494DF3"/>
    <w:rsid w:val="00496A3C"/>
    <w:rsid w:val="004A7335"/>
    <w:rsid w:val="004A7351"/>
    <w:rsid w:val="004B072F"/>
    <w:rsid w:val="004B0E3A"/>
    <w:rsid w:val="004C0AB0"/>
    <w:rsid w:val="004C26D0"/>
    <w:rsid w:val="004C5A89"/>
    <w:rsid w:val="004D3597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34F5"/>
    <w:rsid w:val="0050648F"/>
    <w:rsid w:val="005121E1"/>
    <w:rsid w:val="00520570"/>
    <w:rsid w:val="00522AB6"/>
    <w:rsid w:val="005235BB"/>
    <w:rsid w:val="00524232"/>
    <w:rsid w:val="00524867"/>
    <w:rsid w:val="00530285"/>
    <w:rsid w:val="0053423F"/>
    <w:rsid w:val="00536C28"/>
    <w:rsid w:val="005376EC"/>
    <w:rsid w:val="00547A7F"/>
    <w:rsid w:val="00553A9E"/>
    <w:rsid w:val="0056439E"/>
    <w:rsid w:val="00572C20"/>
    <w:rsid w:val="005737B5"/>
    <w:rsid w:val="005758FB"/>
    <w:rsid w:val="00576144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694A"/>
    <w:rsid w:val="00596EF6"/>
    <w:rsid w:val="005A4FF0"/>
    <w:rsid w:val="005A50B8"/>
    <w:rsid w:val="005A5C89"/>
    <w:rsid w:val="005B0154"/>
    <w:rsid w:val="005B16A4"/>
    <w:rsid w:val="005B1AEA"/>
    <w:rsid w:val="005B2823"/>
    <w:rsid w:val="005B289E"/>
    <w:rsid w:val="005B4051"/>
    <w:rsid w:val="005B56B8"/>
    <w:rsid w:val="005B71DB"/>
    <w:rsid w:val="005C18B2"/>
    <w:rsid w:val="005C2A28"/>
    <w:rsid w:val="005C5AA9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A2C"/>
    <w:rsid w:val="005F0988"/>
    <w:rsid w:val="005F31C6"/>
    <w:rsid w:val="00602416"/>
    <w:rsid w:val="00604B65"/>
    <w:rsid w:val="0061028F"/>
    <w:rsid w:val="00612960"/>
    <w:rsid w:val="0061426F"/>
    <w:rsid w:val="00614764"/>
    <w:rsid w:val="00615488"/>
    <w:rsid w:val="00617B75"/>
    <w:rsid w:val="0062242D"/>
    <w:rsid w:val="00624DE7"/>
    <w:rsid w:val="00625505"/>
    <w:rsid w:val="006259A8"/>
    <w:rsid w:val="0062689B"/>
    <w:rsid w:val="00626D2D"/>
    <w:rsid w:val="00627110"/>
    <w:rsid w:val="00630B86"/>
    <w:rsid w:val="0063273E"/>
    <w:rsid w:val="0063318D"/>
    <w:rsid w:val="00636321"/>
    <w:rsid w:val="00637FA0"/>
    <w:rsid w:val="00640502"/>
    <w:rsid w:val="00640A7F"/>
    <w:rsid w:val="00645EC4"/>
    <w:rsid w:val="00650044"/>
    <w:rsid w:val="00651BB0"/>
    <w:rsid w:val="0065292B"/>
    <w:rsid w:val="006565B1"/>
    <w:rsid w:val="00667A4A"/>
    <w:rsid w:val="00690FC6"/>
    <w:rsid w:val="00694661"/>
    <w:rsid w:val="00694FB2"/>
    <w:rsid w:val="006972F4"/>
    <w:rsid w:val="006978A1"/>
    <w:rsid w:val="006A3FEF"/>
    <w:rsid w:val="006A43AD"/>
    <w:rsid w:val="006A4E49"/>
    <w:rsid w:val="006A7CC5"/>
    <w:rsid w:val="006B0735"/>
    <w:rsid w:val="006B59FB"/>
    <w:rsid w:val="006C7E6F"/>
    <w:rsid w:val="006D0D6F"/>
    <w:rsid w:val="006D496D"/>
    <w:rsid w:val="006D563C"/>
    <w:rsid w:val="006D57DC"/>
    <w:rsid w:val="006E04BF"/>
    <w:rsid w:val="006E2DEF"/>
    <w:rsid w:val="006E69B3"/>
    <w:rsid w:val="006F28B6"/>
    <w:rsid w:val="006F2DDD"/>
    <w:rsid w:val="006F4C47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F71"/>
    <w:rsid w:val="00761BE6"/>
    <w:rsid w:val="007633A3"/>
    <w:rsid w:val="00767ADC"/>
    <w:rsid w:val="00770D05"/>
    <w:rsid w:val="00770ED4"/>
    <w:rsid w:val="007715EC"/>
    <w:rsid w:val="00782662"/>
    <w:rsid w:val="00782992"/>
    <w:rsid w:val="00784310"/>
    <w:rsid w:val="00785524"/>
    <w:rsid w:val="00786516"/>
    <w:rsid w:val="007877BD"/>
    <w:rsid w:val="007944D0"/>
    <w:rsid w:val="00794DAE"/>
    <w:rsid w:val="007A2730"/>
    <w:rsid w:val="007A2F55"/>
    <w:rsid w:val="007A3FB9"/>
    <w:rsid w:val="007A415E"/>
    <w:rsid w:val="007A45A1"/>
    <w:rsid w:val="007A79F2"/>
    <w:rsid w:val="007B1FFC"/>
    <w:rsid w:val="007B2C2C"/>
    <w:rsid w:val="007B2EE2"/>
    <w:rsid w:val="007C78EF"/>
    <w:rsid w:val="007C7C6E"/>
    <w:rsid w:val="007D037E"/>
    <w:rsid w:val="007D17BA"/>
    <w:rsid w:val="007D59A2"/>
    <w:rsid w:val="007D670F"/>
    <w:rsid w:val="007D6976"/>
    <w:rsid w:val="007D7781"/>
    <w:rsid w:val="007E1ECF"/>
    <w:rsid w:val="007E5609"/>
    <w:rsid w:val="007E6837"/>
    <w:rsid w:val="007E7909"/>
    <w:rsid w:val="007F1A38"/>
    <w:rsid w:val="007F4047"/>
    <w:rsid w:val="007F5C5D"/>
    <w:rsid w:val="0080208F"/>
    <w:rsid w:val="00803487"/>
    <w:rsid w:val="00804E04"/>
    <w:rsid w:val="00805059"/>
    <w:rsid w:val="00806282"/>
    <w:rsid w:val="00806A4A"/>
    <w:rsid w:val="00812092"/>
    <w:rsid w:val="0081217F"/>
    <w:rsid w:val="0081467C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50810"/>
    <w:rsid w:val="00851D08"/>
    <w:rsid w:val="00854566"/>
    <w:rsid w:val="00854853"/>
    <w:rsid w:val="008549AF"/>
    <w:rsid w:val="00856AE6"/>
    <w:rsid w:val="0086258D"/>
    <w:rsid w:val="008636B0"/>
    <w:rsid w:val="00863901"/>
    <w:rsid w:val="00865167"/>
    <w:rsid w:val="008704D2"/>
    <w:rsid w:val="00871258"/>
    <w:rsid w:val="00873ED6"/>
    <w:rsid w:val="008844FF"/>
    <w:rsid w:val="00887E39"/>
    <w:rsid w:val="00890434"/>
    <w:rsid w:val="00892815"/>
    <w:rsid w:val="00896769"/>
    <w:rsid w:val="008A004F"/>
    <w:rsid w:val="008A4593"/>
    <w:rsid w:val="008A617C"/>
    <w:rsid w:val="008A726F"/>
    <w:rsid w:val="008B16A1"/>
    <w:rsid w:val="008B192F"/>
    <w:rsid w:val="008B2C5E"/>
    <w:rsid w:val="008B4E50"/>
    <w:rsid w:val="008B5D6B"/>
    <w:rsid w:val="008C32BE"/>
    <w:rsid w:val="008C4533"/>
    <w:rsid w:val="008C6556"/>
    <w:rsid w:val="008D181B"/>
    <w:rsid w:val="008D1DD5"/>
    <w:rsid w:val="008D34F6"/>
    <w:rsid w:val="008D3CC5"/>
    <w:rsid w:val="008D49FD"/>
    <w:rsid w:val="008D7434"/>
    <w:rsid w:val="008E1210"/>
    <w:rsid w:val="008E3D0C"/>
    <w:rsid w:val="008E5A57"/>
    <w:rsid w:val="008E620E"/>
    <w:rsid w:val="008F03D9"/>
    <w:rsid w:val="008F4F29"/>
    <w:rsid w:val="008F5F43"/>
    <w:rsid w:val="00903F95"/>
    <w:rsid w:val="009050D4"/>
    <w:rsid w:val="00910B3F"/>
    <w:rsid w:val="00922417"/>
    <w:rsid w:val="00930E3D"/>
    <w:rsid w:val="00931FD3"/>
    <w:rsid w:val="00932E80"/>
    <w:rsid w:val="00935A66"/>
    <w:rsid w:val="00935CCC"/>
    <w:rsid w:val="0094457F"/>
    <w:rsid w:val="00945573"/>
    <w:rsid w:val="00947CC6"/>
    <w:rsid w:val="00951BDA"/>
    <w:rsid w:val="009521DF"/>
    <w:rsid w:val="009533F3"/>
    <w:rsid w:val="00955491"/>
    <w:rsid w:val="00955E41"/>
    <w:rsid w:val="00956DBD"/>
    <w:rsid w:val="009574EE"/>
    <w:rsid w:val="009615E2"/>
    <w:rsid w:val="009618A9"/>
    <w:rsid w:val="009656B7"/>
    <w:rsid w:val="00971549"/>
    <w:rsid w:val="0097441C"/>
    <w:rsid w:val="0097627D"/>
    <w:rsid w:val="00981666"/>
    <w:rsid w:val="00983E63"/>
    <w:rsid w:val="009903B4"/>
    <w:rsid w:val="00991A2E"/>
    <w:rsid w:val="00996265"/>
    <w:rsid w:val="00997F4F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3CB9"/>
    <w:rsid w:val="009D4B94"/>
    <w:rsid w:val="009D63FB"/>
    <w:rsid w:val="009E1CF0"/>
    <w:rsid w:val="009E4130"/>
    <w:rsid w:val="009E454D"/>
    <w:rsid w:val="009E4709"/>
    <w:rsid w:val="009F09EF"/>
    <w:rsid w:val="009F11B5"/>
    <w:rsid w:val="009F40EB"/>
    <w:rsid w:val="00A00B1E"/>
    <w:rsid w:val="00A00C59"/>
    <w:rsid w:val="00A01A8E"/>
    <w:rsid w:val="00A024CA"/>
    <w:rsid w:val="00A0531C"/>
    <w:rsid w:val="00A10299"/>
    <w:rsid w:val="00A112FB"/>
    <w:rsid w:val="00A12761"/>
    <w:rsid w:val="00A143D7"/>
    <w:rsid w:val="00A1710E"/>
    <w:rsid w:val="00A228DC"/>
    <w:rsid w:val="00A238DB"/>
    <w:rsid w:val="00A24EF0"/>
    <w:rsid w:val="00A25E79"/>
    <w:rsid w:val="00A27730"/>
    <w:rsid w:val="00A348F8"/>
    <w:rsid w:val="00A3572F"/>
    <w:rsid w:val="00A375EB"/>
    <w:rsid w:val="00A415EF"/>
    <w:rsid w:val="00A43B70"/>
    <w:rsid w:val="00A43FED"/>
    <w:rsid w:val="00A44EFD"/>
    <w:rsid w:val="00A45810"/>
    <w:rsid w:val="00A47700"/>
    <w:rsid w:val="00A50B4A"/>
    <w:rsid w:val="00A50E0E"/>
    <w:rsid w:val="00A55318"/>
    <w:rsid w:val="00A558FF"/>
    <w:rsid w:val="00A55F2B"/>
    <w:rsid w:val="00A57D5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6877"/>
    <w:rsid w:val="00A9235B"/>
    <w:rsid w:val="00A93634"/>
    <w:rsid w:val="00A94AC6"/>
    <w:rsid w:val="00A953D0"/>
    <w:rsid w:val="00A96BB7"/>
    <w:rsid w:val="00AA0EFA"/>
    <w:rsid w:val="00AC011D"/>
    <w:rsid w:val="00AC1745"/>
    <w:rsid w:val="00AC575B"/>
    <w:rsid w:val="00AD0E64"/>
    <w:rsid w:val="00AD7646"/>
    <w:rsid w:val="00AE1336"/>
    <w:rsid w:val="00AE2A11"/>
    <w:rsid w:val="00AF35CD"/>
    <w:rsid w:val="00B00AB2"/>
    <w:rsid w:val="00B0115D"/>
    <w:rsid w:val="00B02E78"/>
    <w:rsid w:val="00B039BE"/>
    <w:rsid w:val="00B139FD"/>
    <w:rsid w:val="00B1429E"/>
    <w:rsid w:val="00B16003"/>
    <w:rsid w:val="00B164D2"/>
    <w:rsid w:val="00B1704B"/>
    <w:rsid w:val="00B20B3B"/>
    <w:rsid w:val="00B23916"/>
    <w:rsid w:val="00B26444"/>
    <w:rsid w:val="00B26D4B"/>
    <w:rsid w:val="00B26E14"/>
    <w:rsid w:val="00B30D1B"/>
    <w:rsid w:val="00B3207E"/>
    <w:rsid w:val="00B37D66"/>
    <w:rsid w:val="00B41C78"/>
    <w:rsid w:val="00B45560"/>
    <w:rsid w:val="00B54150"/>
    <w:rsid w:val="00B54C88"/>
    <w:rsid w:val="00B57B13"/>
    <w:rsid w:val="00B60197"/>
    <w:rsid w:val="00B60BEE"/>
    <w:rsid w:val="00B64F90"/>
    <w:rsid w:val="00B8100B"/>
    <w:rsid w:val="00B8553D"/>
    <w:rsid w:val="00B86A71"/>
    <w:rsid w:val="00B932C1"/>
    <w:rsid w:val="00B962B0"/>
    <w:rsid w:val="00B964AD"/>
    <w:rsid w:val="00BA0195"/>
    <w:rsid w:val="00BA2778"/>
    <w:rsid w:val="00BA3597"/>
    <w:rsid w:val="00BA6630"/>
    <w:rsid w:val="00BB0051"/>
    <w:rsid w:val="00BB1505"/>
    <w:rsid w:val="00BB2AA6"/>
    <w:rsid w:val="00BB4B64"/>
    <w:rsid w:val="00BB5036"/>
    <w:rsid w:val="00BB66B7"/>
    <w:rsid w:val="00BC270D"/>
    <w:rsid w:val="00BC4511"/>
    <w:rsid w:val="00BD11EB"/>
    <w:rsid w:val="00BD3105"/>
    <w:rsid w:val="00BD384C"/>
    <w:rsid w:val="00BD59F7"/>
    <w:rsid w:val="00BD6361"/>
    <w:rsid w:val="00BE04A2"/>
    <w:rsid w:val="00BE28ED"/>
    <w:rsid w:val="00BE5E3C"/>
    <w:rsid w:val="00BE66FA"/>
    <w:rsid w:val="00BF01EA"/>
    <w:rsid w:val="00BF3331"/>
    <w:rsid w:val="00BF3A1A"/>
    <w:rsid w:val="00BF596E"/>
    <w:rsid w:val="00BF7584"/>
    <w:rsid w:val="00C00D0F"/>
    <w:rsid w:val="00C027A4"/>
    <w:rsid w:val="00C03005"/>
    <w:rsid w:val="00C0481C"/>
    <w:rsid w:val="00C0531E"/>
    <w:rsid w:val="00C11150"/>
    <w:rsid w:val="00C1391A"/>
    <w:rsid w:val="00C14621"/>
    <w:rsid w:val="00C15A3B"/>
    <w:rsid w:val="00C15E77"/>
    <w:rsid w:val="00C17C17"/>
    <w:rsid w:val="00C21424"/>
    <w:rsid w:val="00C2412B"/>
    <w:rsid w:val="00C24730"/>
    <w:rsid w:val="00C24CB3"/>
    <w:rsid w:val="00C26A1D"/>
    <w:rsid w:val="00C2717D"/>
    <w:rsid w:val="00C33775"/>
    <w:rsid w:val="00C41D2B"/>
    <w:rsid w:val="00C44A29"/>
    <w:rsid w:val="00C44AD1"/>
    <w:rsid w:val="00C46238"/>
    <w:rsid w:val="00C51117"/>
    <w:rsid w:val="00C54B7D"/>
    <w:rsid w:val="00C562CF"/>
    <w:rsid w:val="00C60C2C"/>
    <w:rsid w:val="00C70350"/>
    <w:rsid w:val="00C74503"/>
    <w:rsid w:val="00C75B0A"/>
    <w:rsid w:val="00C76626"/>
    <w:rsid w:val="00C779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AD5"/>
    <w:rsid w:val="00CB09E8"/>
    <w:rsid w:val="00CB0B44"/>
    <w:rsid w:val="00CB7077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703B"/>
    <w:rsid w:val="00D0573E"/>
    <w:rsid w:val="00D05D1C"/>
    <w:rsid w:val="00D06349"/>
    <w:rsid w:val="00D10241"/>
    <w:rsid w:val="00D10807"/>
    <w:rsid w:val="00D13313"/>
    <w:rsid w:val="00D1493D"/>
    <w:rsid w:val="00D14FD0"/>
    <w:rsid w:val="00D164D5"/>
    <w:rsid w:val="00D206B7"/>
    <w:rsid w:val="00D20BC4"/>
    <w:rsid w:val="00D21A64"/>
    <w:rsid w:val="00D23B09"/>
    <w:rsid w:val="00D2566D"/>
    <w:rsid w:val="00D25BBF"/>
    <w:rsid w:val="00D267BE"/>
    <w:rsid w:val="00D30AFA"/>
    <w:rsid w:val="00D3285D"/>
    <w:rsid w:val="00D33CD9"/>
    <w:rsid w:val="00D34197"/>
    <w:rsid w:val="00D341A6"/>
    <w:rsid w:val="00D3649F"/>
    <w:rsid w:val="00D41C5D"/>
    <w:rsid w:val="00D46434"/>
    <w:rsid w:val="00D47B29"/>
    <w:rsid w:val="00D532FE"/>
    <w:rsid w:val="00D579F3"/>
    <w:rsid w:val="00D63CFF"/>
    <w:rsid w:val="00D65338"/>
    <w:rsid w:val="00D66A54"/>
    <w:rsid w:val="00D670C6"/>
    <w:rsid w:val="00D7059F"/>
    <w:rsid w:val="00D731A1"/>
    <w:rsid w:val="00D90815"/>
    <w:rsid w:val="00D95738"/>
    <w:rsid w:val="00D95CCD"/>
    <w:rsid w:val="00D96187"/>
    <w:rsid w:val="00D97D76"/>
    <w:rsid w:val="00DA066E"/>
    <w:rsid w:val="00DB05A6"/>
    <w:rsid w:val="00DB118D"/>
    <w:rsid w:val="00DB6180"/>
    <w:rsid w:val="00DC45BA"/>
    <w:rsid w:val="00DC6202"/>
    <w:rsid w:val="00DD2EB2"/>
    <w:rsid w:val="00DE174A"/>
    <w:rsid w:val="00DE21DF"/>
    <w:rsid w:val="00DE3D28"/>
    <w:rsid w:val="00DE4F00"/>
    <w:rsid w:val="00DF2CA9"/>
    <w:rsid w:val="00DF5FB0"/>
    <w:rsid w:val="00DF70A0"/>
    <w:rsid w:val="00E149EF"/>
    <w:rsid w:val="00E166E6"/>
    <w:rsid w:val="00E200D5"/>
    <w:rsid w:val="00E22F16"/>
    <w:rsid w:val="00E25693"/>
    <w:rsid w:val="00E270CC"/>
    <w:rsid w:val="00E30742"/>
    <w:rsid w:val="00E30F76"/>
    <w:rsid w:val="00E36504"/>
    <w:rsid w:val="00E36D16"/>
    <w:rsid w:val="00E412FE"/>
    <w:rsid w:val="00E42B34"/>
    <w:rsid w:val="00E44FB0"/>
    <w:rsid w:val="00E55C11"/>
    <w:rsid w:val="00E60E7F"/>
    <w:rsid w:val="00E61568"/>
    <w:rsid w:val="00E61B69"/>
    <w:rsid w:val="00E653C4"/>
    <w:rsid w:val="00E65DE1"/>
    <w:rsid w:val="00E6656D"/>
    <w:rsid w:val="00E678ED"/>
    <w:rsid w:val="00E708FA"/>
    <w:rsid w:val="00E72A3E"/>
    <w:rsid w:val="00E731F6"/>
    <w:rsid w:val="00E757A2"/>
    <w:rsid w:val="00E76A43"/>
    <w:rsid w:val="00E84322"/>
    <w:rsid w:val="00E86A2E"/>
    <w:rsid w:val="00E878E8"/>
    <w:rsid w:val="00E939E4"/>
    <w:rsid w:val="00E9486A"/>
    <w:rsid w:val="00E96BA2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8A7"/>
    <w:rsid w:val="00ED1B48"/>
    <w:rsid w:val="00ED1B69"/>
    <w:rsid w:val="00EE0619"/>
    <w:rsid w:val="00EE1824"/>
    <w:rsid w:val="00EE1A2F"/>
    <w:rsid w:val="00EE2342"/>
    <w:rsid w:val="00EE3FBB"/>
    <w:rsid w:val="00EE5E37"/>
    <w:rsid w:val="00EF0798"/>
    <w:rsid w:val="00EF12EE"/>
    <w:rsid w:val="00EF468E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F31"/>
    <w:rsid w:val="00F24077"/>
    <w:rsid w:val="00F245EC"/>
    <w:rsid w:val="00F247ED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23"/>
    <w:rsid w:val="00F60549"/>
    <w:rsid w:val="00F63F1D"/>
    <w:rsid w:val="00F64255"/>
    <w:rsid w:val="00F65B8E"/>
    <w:rsid w:val="00F666D9"/>
    <w:rsid w:val="00F81425"/>
    <w:rsid w:val="00F81B37"/>
    <w:rsid w:val="00F83085"/>
    <w:rsid w:val="00F86752"/>
    <w:rsid w:val="00F86E28"/>
    <w:rsid w:val="00F87757"/>
    <w:rsid w:val="00F90898"/>
    <w:rsid w:val="00F94DCD"/>
    <w:rsid w:val="00F95652"/>
    <w:rsid w:val="00FA4C28"/>
    <w:rsid w:val="00FA5605"/>
    <w:rsid w:val="00FA6EAE"/>
    <w:rsid w:val="00FB044E"/>
    <w:rsid w:val="00FB516B"/>
    <w:rsid w:val="00FB5C33"/>
    <w:rsid w:val="00FC1671"/>
    <w:rsid w:val="00FC1E1F"/>
    <w:rsid w:val="00FC3DC3"/>
    <w:rsid w:val="00FC5114"/>
    <w:rsid w:val="00FC5523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5DE6"/>
  <w15:docId w15:val="{B2955C13-A8BD-4EC3-924F-DEE44E6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64343267218180011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cat>
            <c:numRef>
              <c:f>'Evol taux d''inf'!$B$1:$Z$1</c:f>
              <c:numCache>
                <c:formatCode>mmm\-yy</c:formatCode>
                <c:ptCount val="25"/>
                <c:pt idx="0">
                  <c:v>44013</c:v>
                </c:pt>
                <c:pt idx="1">
                  <c:v>44044</c:v>
                </c:pt>
                <c:pt idx="2">
                  <c:v>44075</c:v>
                </c:pt>
                <c:pt idx="3">
                  <c:v>44105</c:v>
                </c:pt>
                <c:pt idx="4">
                  <c:v>44136</c:v>
                </c:pt>
                <c:pt idx="5">
                  <c:v>44166</c:v>
                </c:pt>
                <c:pt idx="6">
                  <c:v>44197</c:v>
                </c:pt>
                <c:pt idx="7">
                  <c:v>44228</c:v>
                </c:pt>
                <c:pt idx="8">
                  <c:v>44256</c:v>
                </c:pt>
                <c:pt idx="9">
                  <c:v>44287</c:v>
                </c:pt>
                <c:pt idx="10">
                  <c:v>44317</c:v>
                </c:pt>
                <c:pt idx="11">
                  <c:v>44348</c:v>
                </c:pt>
                <c:pt idx="12">
                  <c:v>44378</c:v>
                </c:pt>
                <c:pt idx="13">
                  <c:v>44409</c:v>
                </c:pt>
                <c:pt idx="14">
                  <c:v>44440</c:v>
                </c:pt>
                <c:pt idx="15">
                  <c:v>44470</c:v>
                </c:pt>
                <c:pt idx="16">
                  <c:v>44501</c:v>
                </c:pt>
                <c:pt idx="17">
                  <c:v>44531</c:v>
                </c:pt>
                <c:pt idx="18">
                  <c:v>44562</c:v>
                </c:pt>
                <c:pt idx="19">
                  <c:v>44593</c:v>
                </c:pt>
                <c:pt idx="20">
                  <c:v>44621</c:v>
                </c:pt>
                <c:pt idx="21">
                  <c:v>44652</c:v>
                </c:pt>
                <c:pt idx="22">
                  <c:v>44682</c:v>
                </c:pt>
                <c:pt idx="23">
                  <c:v>44713</c:v>
                </c:pt>
                <c:pt idx="24">
                  <c:v>44743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1.236923844127702E-2</c:v>
                </c:pt>
                <c:pt idx="1">
                  <c:v>1.9157752757804625E-2</c:v>
                </c:pt>
                <c:pt idx="2">
                  <c:v>2.48405237771816E-2</c:v>
                </c:pt>
                <c:pt idx="3">
                  <c:v>2.9237969281054044E-2</c:v>
                </c:pt>
                <c:pt idx="4">
                  <c:v>2.9974787575760109E-2</c:v>
                </c:pt>
                <c:pt idx="5">
                  <c:v>3.0329060342132008E-2</c:v>
                </c:pt>
                <c:pt idx="6">
                  <c:v>2.9391104130768841E-2</c:v>
                </c:pt>
                <c:pt idx="7">
                  <c:v>2.4949712847138317E-2</c:v>
                </c:pt>
                <c:pt idx="8">
                  <c:v>2.2719891866336717E-2</c:v>
                </c:pt>
                <c:pt idx="9">
                  <c:v>2.046137780389512E-2</c:v>
                </c:pt>
                <c:pt idx="10">
                  <c:v>2.0001957279557114E-2</c:v>
                </c:pt>
                <c:pt idx="11">
                  <c:v>2.0691511473759805E-2</c:v>
                </c:pt>
                <c:pt idx="12">
                  <c:v>1.957546959878198E-2</c:v>
                </c:pt>
                <c:pt idx="13">
                  <c:v>1.6923801131397687E-2</c:v>
                </c:pt>
                <c:pt idx="14">
                  <c:v>1.5442069649294954E-2</c:v>
                </c:pt>
                <c:pt idx="15">
                  <c:v>1.3735069666646949E-2</c:v>
                </c:pt>
                <c:pt idx="16">
                  <c:v>1.410815782786079E-2</c:v>
                </c:pt>
                <c:pt idx="17">
                  <c:v>1.7335523417539411E-2</c:v>
                </c:pt>
                <c:pt idx="18">
                  <c:v>2.4245783972732804E-2</c:v>
                </c:pt>
                <c:pt idx="19">
                  <c:v>2.780479680229786E-2</c:v>
                </c:pt>
                <c:pt idx="20">
                  <c:v>2.9925621969199678E-2</c:v>
                </c:pt>
                <c:pt idx="21">
                  <c:v>3.0378846230730172E-2</c:v>
                </c:pt>
                <c:pt idx="22">
                  <c:v>2.9299355066882526E-2</c:v>
                </c:pt>
                <c:pt idx="23">
                  <c:v>2.3148152554035351E-2</c:v>
                </c:pt>
                <c:pt idx="24">
                  <c:v>2.0035842998918696E-2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090192"/>
        <c:axId val="223096176"/>
      </c:lineChart>
      <c:dateAx>
        <c:axId val="22309019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96176"/>
        <c:crosses val="autoZero"/>
        <c:auto val="1"/>
        <c:lblOffset val="100"/>
        <c:baseTimeUnit val="months"/>
        <c:majorUnit val="1"/>
        <c:majorTimeUnit val="months"/>
      </c:dateAx>
      <c:valAx>
        <c:axId val="223096176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9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33264363851"/>
          <c:y val="0.8430494922311943"/>
          <c:w val="0.57232689510763501"/>
          <c:h val="0.1569505077688073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70152668416447961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44013</c:v>
                </c:pt>
                <c:pt idx="1">
                  <c:v>44044</c:v>
                </c:pt>
                <c:pt idx="2">
                  <c:v>44075</c:v>
                </c:pt>
                <c:pt idx="3">
                  <c:v>44105</c:v>
                </c:pt>
                <c:pt idx="4">
                  <c:v>44136</c:v>
                </c:pt>
                <c:pt idx="5">
                  <c:v>44166</c:v>
                </c:pt>
                <c:pt idx="6">
                  <c:v>44197</c:v>
                </c:pt>
                <c:pt idx="7">
                  <c:v>44228</c:v>
                </c:pt>
                <c:pt idx="8">
                  <c:v>44256</c:v>
                </c:pt>
                <c:pt idx="9">
                  <c:v>44287</c:v>
                </c:pt>
                <c:pt idx="10">
                  <c:v>44317</c:v>
                </c:pt>
                <c:pt idx="11">
                  <c:v>44348</c:v>
                </c:pt>
                <c:pt idx="12">
                  <c:v>44378</c:v>
                </c:pt>
                <c:pt idx="13">
                  <c:v>44409</c:v>
                </c:pt>
                <c:pt idx="14">
                  <c:v>44440</c:v>
                </c:pt>
                <c:pt idx="15">
                  <c:v>44470</c:v>
                </c:pt>
                <c:pt idx="16">
                  <c:v>44501</c:v>
                </c:pt>
                <c:pt idx="17">
                  <c:v>44531</c:v>
                </c:pt>
                <c:pt idx="18">
                  <c:v>44562</c:v>
                </c:pt>
                <c:pt idx="19">
                  <c:v>44593</c:v>
                </c:pt>
                <c:pt idx="20">
                  <c:v>44621</c:v>
                </c:pt>
                <c:pt idx="21">
                  <c:v>44652</c:v>
                </c:pt>
                <c:pt idx="22">
                  <c:v>44682</c:v>
                </c:pt>
                <c:pt idx="23">
                  <c:v>44713</c:v>
                </c:pt>
                <c:pt idx="24">
                  <c:v>44743</c:v>
                </c:pt>
              </c:numCache>
            </c:numRef>
          </c:cat>
          <c:val>
            <c:numRef>
              <c:f>'Indice global et IHPFE'!$B$2:$Z$2</c:f>
              <c:numCache>
                <c:formatCode>0.0</c:formatCode>
                <c:ptCount val="25"/>
                <c:pt idx="0">
                  <c:v>105.36057199999999</c:v>
                </c:pt>
                <c:pt idx="1">
                  <c:v>104.81240799999999</c:v>
                </c:pt>
                <c:pt idx="2">
                  <c:v>104.49181</c:v>
                </c:pt>
                <c:pt idx="3">
                  <c:v>104.92507599999998</c:v>
                </c:pt>
                <c:pt idx="4">
                  <c:v>104.40885400000002</c:v>
                </c:pt>
                <c:pt idx="5">
                  <c:v>102.621852</c:v>
                </c:pt>
                <c:pt idx="6">
                  <c:v>102.31235800000002</c:v>
                </c:pt>
                <c:pt idx="7">
                  <c:v>102.30360144000001</c:v>
                </c:pt>
                <c:pt idx="8">
                  <c:v>103.15378400000002</c:v>
                </c:pt>
                <c:pt idx="9">
                  <c:v>104.28343799999999</c:v>
                </c:pt>
                <c:pt idx="10">
                  <c:v>106.32774041891049</c:v>
                </c:pt>
                <c:pt idx="11">
                  <c:v>109.1818787837024</c:v>
                </c:pt>
                <c:pt idx="12">
                  <c:v>108.16446611285173</c:v>
                </c:pt>
                <c:pt idx="13">
                  <c:v>106.29925759434663</c:v>
                </c:pt>
                <c:pt idx="14">
                  <c:v>107.56989677548353</c:v>
                </c:pt>
                <c:pt idx="15">
                  <c:v>107.33994634747468</c:v>
                </c:pt>
                <c:pt idx="16">
                  <c:v>107.05989628910976</c:v>
                </c:pt>
                <c:pt idx="17">
                  <c:v>107.75218646287877</c:v>
                </c:pt>
                <c:pt idx="18">
                  <c:v>110.40026122689206</c:v>
                </c:pt>
                <c:pt idx="19">
                  <c:v>104.83205966710999</c:v>
                </c:pt>
                <c:pt idx="20">
                  <c:v>105.23630400597996</c:v>
                </c:pt>
                <c:pt idx="21">
                  <c:v>105.36215931653932</c:v>
                </c:pt>
                <c:pt idx="22">
                  <c:v>106.81256279230062</c:v>
                </c:pt>
                <c:pt idx="23">
                  <c:v>106.38640409231144</c:v>
                </c:pt>
                <c:pt idx="24">
                  <c:v>107.12113171339004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44013</c:v>
                </c:pt>
                <c:pt idx="1">
                  <c:v>44044</c:v>
                </c:pt>
                <c:pt idx="2">
                  <c:v>44075</c:v>
                </c:pt>
                <c:pt idx="3">
                  <c:v>44105</c:v>
                </c:pt>
                <c:pt idx="4">
                  <c:v>44136</c:v>
                </c:pt>
                <c:pt idx="5">
                  <c:v>44166</c:v>
                </c:pt>
                <c:pt idx="6">
                  <c:v>44197</c:v>
                </c:pt>
                <c:pt idx="7">
                  <c:v>44228</c:v>
                </c:pt>
                <c:pt idx="8">
                  <c:v>44256</c:v>
                </c:pt>
                <c:pt idx="9">
                  <c:v>44287</c:v>
                </c:pt>
                <c:pt idx="10">
                  <c:v>44317</c:v>
                </c:pt>
                <c:pt idx="11">
                  <c:v>44348</c:v>
                </c:pt>
                <c:pt idx="12">
                  <c:v>44378</c:v>
                </c:pt>
                <c:pt idx="13">
                  <c:v>44409</c:v>
                </c:pt>
                <c:pt idx="14">
                  <c:v>44440</c:v>
                </c:pt>
                <c:pt idx="15">
                  <c:v>44470</c:v>
                </c:pt>
                <c:pt idx="16">
                  <c:v>44501</c:v>
                </c:pt>
                <c:pt idx="17">
                  <c:v>44531</c:v>
                </c:pt>
                <c:pt idx="18">
                  <c:v>44562</c:v>
                </c:pt>
                <c:pt idx="19">
                  <c:v>44593</c:v>
                </c:pt>
                <c:pt idx="20">
                  <c:v>44621</c:v>
                </c:pt>
                <c:pt idx="21">
                  <c:v>44652</c:v>
                </c:pt>
                <c:pt idx="22">
                  <c:v>44682</c:v>
                </c:pt>
                <c:pt idx="23">
                  <c:v>44713</c:v>
                </c:pt>
                <c:pt idx="24">
                  <c:v>44743</c:v>
                </c:pt>
              </c:numCache>
            </c:numRef>
          </c:cat>
          <c:val>
            <c:numRef>
              <c:f>'Indice global et IHPFE'!$B$3:$Z$3</c:f>
              <c:numCache>
                <c:formatCode>General</c:formatCode>
                <c:ptCount val="25"/>
                <c:pt idx="0">
                  <c:v>105.56</c:v>
                </c:pt>
                <c:pt idx="1">
                  <c:v>105.97</c:v>
                </c:pt>
                <c:pt idx="2">
                  <c:v>106.19</c:v>
                </c:pt>
                <c:pt idx="3">
                  <c:v>106.12</c:v>
                </c:pt>
                <c:pt idx="4">
                  <c:v>106.26</c:v>
                </c:pt>
                <c:pt idx="5">
                  <c:v>105.33</c:v>
                </c:pt>
                <c:pt idx="6">
                  <c:v>104.8</c:v>
                </c:pt>
                <c:pt idx="7">
                  <c:v>104.56829416562344</c:v>
                </c:pt>
                <c:pt idx="8">
                  <c:v>104.66892691855392</c:v>
                </c:pt>
                <c:pt idx="9">
                  <c:v>105.14007150715071</c:v>
                </c:pt>
                <c:pt idx="10">
                  <c:v>105.6675296591801</c:v>
                </c:pt>
                <c:pt idx="11">
                  <c:v>106.84455909299248</c:v>
                </c:pt>
                <c:pt idx="12">
                  <c:v>106.83671947366405</c:v>
                </c:pt>
                <c:pt idx="13">
                  <c:v>105.66950166667647</c:v>
                </c:pt>
                <c:pt idx="14">
                  <c:v>107.05137024900802</c:v>
                </c:pt>
                <c:pt idx="15">
                  <c:v>107.05307034493572</c:v>
                </c:pt>
                <c:pt idx="16">
                  <c:v>107.33728962679209</c:v>
                </c:pt>
                <c:pt idx="17">
                  <c:v>107.69873857498099</c:v>
                </c:pt>
                <c:pt idx="18">
                  <c:v>109.59462030960603</c:v>
                </c:pt>
                <c:pt idx="19">
                  <c:v>105.73098885895877</c:v>
                </c:pt>
                <c:pt idx="20">
                  <c:v>106.19227445874888</c:v>
                </c:pt>
                <c:pt idx="21">
                  <c:v>106.58468951244544</c:v>
                </c:pt>
                <c:pt idx="22">
                  <c:v>107.56599484838587</c:v>
                </c:pt>
                <c:pt idx="23">
                  <c:v>107.33662690786512</c:v>
                </c:pt>
                <c:pt idx="24">
                  <c:v>108.22798446019128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086384"/>
        <c:axId val="223090736"/>
      </c:lineChart>
      <c:dateAx>
        <c:axId val="22308638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9073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23090736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8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596529946845E-2"/>
          <c:y val="0.89583627627941864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59343396485919608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44013</c:v>
                </c:pt>
                <c:pt idx="1">
                  <c:v>44044</c:v>
                </c:pt>
                <c:pt idx="2">
                  <c:v>44075</c:v>
                </c:pt>
                <c:pt idx="3">
                  <c:v>44105</c:v>
                </c:pt>
                <c:pt idx="4">
                  <c:v>44136</c:v>
                </c:pt>
                <c:pt idx="5">
                  <c:v>44166</c:v>
                </c:pt>
                <c:pt idx="6">
                  <c:v>44197</c:v>
                </c:pt>
                <c:pt idx="7">
                  <c:v>44228</c:v>
                </c:pt>
                <c:pt idx="8">
                  <c:v>44256</c:v>
                </c:pt>
                <c:pt idx="9">
                  <c:v>44287</c:v>
                </c:pt>
                <c:pt idx="10">
                  <c:v>44317</c:v>
                </c:pt>
                <c:pt idx="11">
                  <c:v>44348</c:v>
                </c:pt>
                <c:pt idx="12">
                  <c:v>44378</c:v>
                </c:pt>
                <c:pt idx="13">
                  <c:v>44409</c:v>
                </c:pt>
                <c:pt idx="14">
                  <c:v>44440</c:v>
                </c:pt>
                <c:pt idx="15">
                  <c:v>44470</c:v>
                </c:pt>
                <c:pt idx="16">
                  <c:v>44501</c:v>
                </c:pt>
                <c:pt idx="17">
                  <c:v>44531</c:v>
                </c:pt>
                <c:pt idx="18">
                  <c:v>44562</c:v>
                </c:pt>
                <c:pt idx="19">
                  <c:v>44593</c:v>
                </c:pt>
                <c:pt idx="20">
                  <c:v>44621</c:v>
                </c:pt>
                <c:pt idx="21">
                  <c:v>44652</c:v>
                </c:pt>
                <c:pt idx="22">
                  <c:v>44682</c:v>
                </c:pt>
                <c:pt idx="23">
                  <c:v>44713</c:v>
                </c:pt>
                <c:pt idx="24">
                  <c:v>44743</c:v>
                </c:pt>
              </c:numCache>
            </c:numRef>
          </c:cat>
          <c:val>
            <c:numRef>
              <c:f>'Indice global et produits alime'!$B$2:$Z$2</c:f>
              <c:numCache>
                <c:formatCode>0.0</c:formatCode>
                <c:ptCount val="25"/>
                <c:pt idx="0">
                  <c:v>105.36057199999999</c:v>
                </c:pt>
                <c:pt idx="1">
                  <c:v>104.81240799999999</c:v>
                </c:pt>
                <c:pt idx="2">
                  <c:v>104.49181</c:v>
                </c:pt>
                <c:pt idx="3">
                  <c:v>104.92507599999998</c:v>
                </c:pt>
                <c:pt idx="4">
                  <c:v>104.40885400000002</c:v>
                </c:pt>
                <c:pt idx="5">
                  <c:v>102.621852</c:v>
                </c:pt>
                <c:pt idx="6">
                  <c:v>102.31235800000002</c:v>
                </c:pt>
                <c:pt idx="7">
                  <c:v>102.30360144000001</c:v>
                </c:pt>
                <c:pt idx="8">
                  <c:v>103.15378400000002</c:v>
                </c:pt>
                <c:pt idx="9">
                  <c:v>104.28343799999999</c:v>
                </c:pt>
                <c:pt idx="10">
                  <c:v>106.32774041891049</c:v>
                </c:pt>
                <c:pt idx="11">
                  <c:v>109.1818787837024</c:v>
                </c:pt>
                <c:pt idx="12">
                  <c:v>108.16446611285173</c:v>
                </c:pt>
                <c:pt idx="13">
                  <c:v>106.29925759434663</c:v>
                </c:pt>
                <c:pt idx="14">
                  <c:v>107.56989677548353</c:v>
                </c:pt>
                <c:pt idx="15">
                  <c:v>107.33994634747468</c:v>
                </c:pt>
                <c:pt idx="16">
                  <c:v>107.05989628910976</c:v>
                </c:pt>
                <c:pt idx="17">
                  <c:v>107.75218646287877</c:v>
                </c:pt>
                <c:pt idx="18">
                  <c:v>110.40026122689206</c:v>
                </c:pt>
                <c:pt idx="19">
                  <c:v>104.83205966710999</c:v>
                </c:pt>
                <c:pt idx="20">
                  <c:v>105.23630400597996</c:v>
                </c:pt>
                <c:pt idx="21">
                  <c:v>105.36215931653932</c:v>
                </c:pt>
                <c:pt idx="22">
                  <c:v>106.81256279230062</c:v>
                </c:pt>
                <c:pt idx="23">
                  <c:v>106.38640409231144</c:v>
                </c:pt>
                <c:pt idx="24">
                  <c:v>107.12113171339004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44013</c:v>
                </c:pt>
                <c:pt idx="1">
                  <c:v>44044</c:v>
                </c:pt>
                <c:pt idx="2">
                  <c:v>44075</c:v>
                </c:pt>
                <c:pt idx="3">
                  <c:v>44105</c:v>
                </c:pt>
                <c:pt idx="4">
                  <c:v>44136</c:v>
                </c:pt>
                <c:pt idx="5">
                  <c:v>44166</c:v>
                </c:pt>
                <c:pt idx="6">
                  <c:v>44197</c:v>
                </c:pt>
                <c:pt idx="7">
                  <c:v>44228</c:v>
                </c:pt>
                <c:pt idx="8">
                  <c:v>44256</c:v>
                </c:pt>
                <c:pt idx="9">
                  <c:v>44287</c:v>
                </c:pt>
                <c:pt idx="10">
                  <c:v>44317</c:v>
                </c:pt>
                <c:pt idx="11">
                  <c:v>44348</c:v>
                </c:pt>
                <c:pt idx="12">
                  <c:v>44378</c:v>
                </c:pt>
                <c:pt idx="13">
                  <c:v>44409</c:v>
                </c:pt>
                <c:pt idx="14">
                  <c:v>44440</c:v>
                </c:pt>
                <c:pt idx="15">
                  <c:v>44470</c:v>
                </c:pt>
                <c:pt idx="16">
                  <c:v>44501</c:v>
                </c:pt>
                <c:pt idx="17">
                  <c:v>44531</c:v>
                </c:pt>
                <c:pt idx="18">
                  <c:v>44562</c:v>
                </c:pt>
                <c:pt idx="19">
                  <c:v>44593</c:v>
                </c:pt>
                <c:pt idx="20">
                  <c:v>44621</c:v>
                </c:pt>
                <c:pt idx="21">
                  <c:v>44652</c:v>
                </c:pt>
                <c:pt idx="22">
                  <c:v>44682</c:v>
                </c:pt>
                <c:pt idx="23">
                  <c:v>44713</c:v>
                </c:pt>
                <c:pt idx="24">
                  <c:v>44743</c:v>
                </c:pt>
              </c:numCache>
            </c:numRef>
          </c:cat>
          <c:val>
            <c:numRef>
              <c:f>'Indice global et produits alime'!$B$3:$Z$3</c:f>
              <c:numCache>
                <c:formatCode>General</c:formatCode>
                <c:ptCount val="25"/>
                <c:pt idx="0">
                  <c:v>105.62</c:v>
                </c:pt>
                <c:pt idx="1">
                  <c:v>103.94</c:v>
                </c:pt>
                <c:pt idx="2">
                  <c:v>102.34</c:v>
                </c:pt>
                <c:pt idx="3">
                  <c:v>104.07</c:v>
                </c:pt>
                <c:pt idx="4">
                  <c:v>102.85</c:v>
                </c:pt>
                <c:pt idx="5">
                  <c:v>101.19</c:v>
                </c:pt>
                <c:pt idx="6">
                  <c:v>101.22</c:v>
                </c:pt>
                <c:pt idx="7">
                  <c:v>101.04047365516433</c:v>
                </c:pt>
                <c:pt idx="8">
                  <c:v>103.58</c:v>
                </c:pt>
                <c:pt idx="9">
                  <c:v>106.02</c:v>
                </c:pt>
                <c:pt idx="10">
                  <c:v>110.73483228683401</c:v>
                </c:pt>
                <c:pt idx="11">
                  <c:v>117.779791355133</c:v>
                </c:pt>
                <c:pt idx="12">
                  <c:v>114.96949195861799</c:v>
                </c:pt>
                <c:pt idx="13">
                  <c:v>110.011076927185</c:v>
                </c:pt>
                <c:pt idx="14">
                  <c:v>113.206231594085</c:v>
                </c:pt>
                <c:pt idx="15">
                  <c:v>112.219178676605</c:v>
                </c:pt>
                <c:pt idx="16">
                  <c:v>110.460257530212</c:v>
                </c:pt>
                <c:pt idx="17">
                  <c:v>112.56490945816</c:v>
                </c:pt>
                <c:pt idx="18">
                  <c:v>116.866731643676</c:v>
                </c:pt>
                <c:pt idx="19">
                  <c:v>105.602884292602</c:v>
                </c:pt>
                <c:pt idx="20">
                  <c:v>105.610561370849</c:v>
                </c:pt>
                <c:pt idx="21">
                  <c:v>104.88466024398799</c:v>
                </c:pt>
                <c:pt idx="22">
                  <c:v>108.817279338836</c:v>
                </c:pt>
                <c:pt idx="23">
                  <c:v>107.21449851989701</c:v>
                </c:pt>
                <c:pt idx="24">
                  <c:v>108.878207206726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091280"/>
        <c:axId val="223091824"/>
      </c:lineChart>
      <c:dateAx>
        <c:axId val="22309128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91824"/>
        <c:crossesAt val="90"/>
        <c:auto val="1"/>
        <c:lblOffset val="100"/>
        <c:baseTimeUnit val="months"/>
        <c:majorUnit val="1"/>
        <c:majorTimeUnit val="months"/>
      </c:dateAx>
      <c:valAx>
        <c:axId val="223091824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91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680941045160053E-3"/>
          <c:y val="0.84690666941741455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80555555555578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44013</c:v>
                </c:pt>
                <c:pt idx="1">
                  <c:v>44044</c:v>
                </c:pt>
                <c:pt idx="2">
                  <c:v>44075</c:v>
                </c:pt>
                <c:pt idx="3">
                  <c:v>44105</c:v>
                </c:pt>
                <c:pt idx="4">
                  <c:v>44136</c:v>
                </c:pt>
                <c:pt idx="5">
                  <c:v>44166</c:v>
                </c:pt>
                <c:pt idx="6">
                  <c:v>44197</c:v>
                </c:pt>
                <c:pt idx="7">
                  <c:v>44228</c:v>
                </c:pt>
                <c:pt idx="8">
                  <c:v>44256</c:v>
                </c:pt>
                <c:pt idx="9">
                  <c:v>44287</c:v>
                </c:pt>
                <c:pt idx="10">
                  <c:v>44317</c:v>
                </c:pt>
                <c:pt idx="11">
                  <c:v>44348</c:v>
                </c:pt>
                <c:pt idx="12">
                  <c:v>44378</c:v>
                </c:pt>
                <c:pt idx="13">
                  <c:v>44409</c:v>
                </c:pt>
                <c:pt idx="14">
                  <c:v>44440</c:v>
                </c:pt>
                <c:pt idx="15">
                  <c:v>44470</c:v>
                </c:pt>
                <c:pt idx="16">
                  <c:v>44501</c:v>
                </c:pt>
                <c:pt idx="17">
                  <c:v>44531</c:v>
                </c:pt>
                <c:pt idx="18">
                  <c:v>44562</c:v>
                </c:pt>
                <c:pt idx="19">
                  <c:v>44593</c:v>
                </c:pt>
                <c:pt idx="20">
                  <c:v>44621</c:v>
                </c:pt>
                <c:pt idx="21">
                  <c:v>44652</c:v>
                </c:pt>
                <c:pt idx="22">
                  <c:v>44682</c:v>
                </c:pt>
                <c:pt idx="23">
                  <c:v>44713</c:v>
                </c:pt>
                <c:pt idx="24">
                  <c:v>44743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103.29</c:v>
                </c:pt>
                <c:pt idx="1">
                  <c:v>103.11</c:v>
                </c:pt>
                <c:pt idx="2">
                  <c:v>105.38</c:v>
                </c:pt>
                <c:pt idx="3">
                  <c:v>101.92</c:v>
                </c:pt>
                <c:pt idx="4">
                  <c:v>100.66</c:v>
                </c:pt>
                <c:pt idx="5">
                  <c:v>97.55</c:v>
                </c:pt>
                <c:pt idx="6">
                  <c:v>98.28</c:v>
                </c:pt>
                <c:pt idx="7">
                  <c:v>97.674804430216724</c:v>
                </c:pt>
                <c:pt idx="8">
                  <c:v>97.35</c:v>
                </c:pt>
                <c:pt idx="9">
                  <c:v>97.99</c:v>
                </c:pt>
                <c:pt idx="10">
                  <c:v>100.857210159301</c:v>
                </c:pt>
                <c:pt idx="11">
                  <c:v>102.324151992797</c:v>
                </c:pt>
                <c:pt idx="12">
                  <c:v>102.58845090865999</c:v>
                </c:pt>
                <c:pt idx="13">
                  <c:v>102.26160287857</c:v>
                </c:pt>
                <c:pt idx="14">
                  <c:v>102.36048698425201</c:v>
                </c:pt>
                <c:pt idx="15">
                  <c:v>102.53813266754101</c:v>
                </c:pt>
                <c:pt idx="16">
                  <c:v>102.928376197814</c:v>
                </c:pt>
                <c:pt idx="17">
                  <c:v>102.34892368316601</c:v>
                </c:pt>
                <c:pt idx="18">
                  <c:v>103.722012042999</c:v>
                </c:pt>
                <c:pt idx="19">
                  <c:v>97.680795192718506</c:v>
                </c:pt>
                <c:pt idx="20">
                  <c:v>98.587340116500798</c:v>
                </c:pt>
                <c:pt idx="21">
                  <c:v>100.38269758224401</c:v>
                </c:pt>
                <c:pt idx="22">
                  <c:v>101.43049955367999</c:v>
                </c:pt>
                <c:pt idx="23">
                  <c:v>102.029454708099</c:v>
                </c:pt>
                <c:pt idx="24">
                  <c:v>102.170193195343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44013</c:v>
                </c:pt>
                <c:pt idx="1">
                  <c:v>44044</c:v>
                </c:pt>
                <c:pt idx="2">
                  <c:v>44075</c:v>
                </c:pt>
                <c:pt idx="3">
                  <c:v>44105</c:v>
                </c:pt>
                <c:pt idx="4">
                  <c:v>44136</c:v>
                </c:pt>
                <c:pt idx="5">
                  <c:v>44166</c:v>
                </c:pt>
                <c:pt idx="6">
                  <c:v>44197</c:v>
                </c:pt>
                <c:pt idx="7">
                  <c:v>44228</c:v>
                </c:pt>
                <c:pt idx="8">
                  <c:v>44256</c:v>
                </c:pt>
                <c:pt idx="9">
                  <c:v>44287</c:v>
                </c:pt>
                <c:pt idx="10">
                  <c:v>44317</c:v>
                </c:pt>
                <c:pt idx="11">
                  <c:v>44348</c:v>
                </c:pt>
                <c:pt idx="12">
                  <c:v>44378</c:v>
                </c:pt>
                <c:pt idx="13">
                  <c:v>44409</c:v>
                </c:pt>
                <c:pt idx="14">
                  <c:v>44440</c:v>
                </c:pt>
                <c:pt idx="15">
                  <c:v>44470</c:v>
                </c:pt>
                <c:pt idx="16">
                  <c:v>44501</c:v>
                </c:pt>
                <c:pt idx="17">
                  <c:v>44531</c:v>
                </c:pt>
                <c:pt idx="18">
                  <c:v>44562</c:v>
                </c:pt>
                <c:pt idx="19">
                  <c:v>44593</c:v>
                </c:pt>
                <c:pt idx="20">
                  <c:v>44621</c:v>
                </c:pt>
                <c:pt idx="21">
                  <c:v>44652</c:v>
                </c:pt>
                <c:pt idx="22">
                  <c:v>44682</c:v>
                </c:pt>
                <c:pt idx="23">
                  <c:v>44713</c:v>
                </c:pt>
                <c:pt idx="24">
                  <c:v>44743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112.01</c:v>
                </c:pt>
                <c:pt idx="1">
                  <c:v>111.69</c:v>
                </c:pt>
                <c:pt idx="2">
                  <c:v>111.88</c:v>
                </c:pt>
                <c:pt idx="3">
                  <c:v>111.94</c:v>
                </c:pt>
                <c:pt idx="4">
                  <c:v>111.47</c:v>
                </c:pt>
                <c:pt idx="5">
                  <c:v>107.55</c:v>
                </c:pt>
                <c:pt idx="6">
                  <c:v>104.57</c:v>
                </c:pt>
                <c:pt idx="7">
                  <c:v>105.0558416730935</c:v>
                </c:pt>
                <c:pt idx="8">
                  <c:v>105.04</c:v>
                </c:pt>
                <c:pt idx="9">
                  <c:v>106.11</c:v>
                </c:pt>
                <c:pt idx="10">
                  <c:v>105.568242073059</c:v>
                </c:pt>
                <c:pt idx="11">
                  <c:v>105.739200115203</c:v>
                </c:pt>
                <c:pt idx="12">
                  <c:v>105.76159954070999</c:v>
                </c:pt>
                <c:pt idx="13">
                  <c:v>105.67708015441799</c:v>
                </c:pt>
                <c:pt idx="14">
                  <c:v>105.362892150878</c:v>
                </c:pt>
                <c:pt idx="15">
                  <c:v>106.42944574356</c:v>
                </c:pt>
                <c:pt idx="16">
                  <c:v>108.47555398941</c:v>
                </c:pt>
                <c:pt idx="17">
                  <c:v>107.92984962463299</c:v>
                </c:pt>
                <c:pt idx="18">
                  <c:v>108.139634132385</c:v>
                </c:pt>
                <c:pt idx="19">
                  <c:v>109.400141239166</c:v>
                </c:pt>
                <c:pt idx="20">
                  <c:v>111.930847167968</c:v>
                </c:pt>
                <c:pt idx="21">
                  <c:v>111.482143402099</c:v>
                </c:pt>
                <c:pt idx="22">
                  <c:v>110.964882373809</c:v>
                </c:pt>
                <c:pt idx="23">
                  <c:v>111.635375022888</c:v>
                </c:pt>
                <c:pt idx="24">
                  <c:v>112.232685089111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097808"/>
        <c:axId val="223098352"/>
      </c:lineChart>
      <c:dateAx>
        <c:axId val="22309780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9835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23098352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9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830729552"/>
          <c:y val="0.81944736074657332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5861189090494132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44013</c:v>
                </c:pt>
                <c:pt idx="1">
                  <c:v>44044</c:v>
                </c:pt>
                <c:pt idx="2">
                  <c:v>44075</c:v>
                </c:pt>
                <c:pt idx="3">
                  <c:v>44105</c:v>
                </c:pt>
                <c:pt idx="4">
                  <c:v>44136</c:v>
                </c:pt>
                <c:pt idx="5">
                  <c:v>44166</c:v>
                </c:pt>
                <c:pt idx="6">
                  <c:v>44197</c:v>
                </c:pt>
                <c:pt idx="7">
                  <c:v>44228</c:v>
                </c:pt>
                <c:pt idx="8">
                  <c:v>44256</c:v>
                </c:pt>
                <c:pt idx="9">
                  <c:v>44287</c:v>
                </c:pt>
                <c:pt idx="10">
                  <c:v>44317</c:v>
                </c:pt>
                <c:pt idx="11">
                  <c:v>44348</c:v>
                </c:pt>
                <c:pt idx="12">
                  <c:v>44378</c:v>
                </c:pt>
                <c:pt idx="13">
                  <c:v>44409</c:v>
                </c:pt>
                <c:pt idx="14">
                  <c:v>44440</c:v>
                </c:pt>
                <c:pt idx="15">
                  <c:v>44470</c:v>
                </c:pt>
                <c:pt idx="16">
                  <c:v>44501</c:v>
                </c:pt>
                <c:pt idx="17">
                  <c:v>44531</c:v>
                </c:pt>
                <c:pt idx="18">
                  <c:v>44562</c:v>
                </c:pt>
                <c:pt idx="19">
                  <c:v>44593</c:v>
                </c:pt>
                <c:pt idx="20">
                  <c:v>44621</c:v>
                </c:pt>
                <c:pt idx="21">
                  <c:v>44652</c:v>
                </c:pt>
                <c:pt idx="22">
                  <c:v>44682</c:v>
                </c:pt>
                <c:pt idx="23">
                  <c:v>44713</c:v>
                </c:pt>
                <c:pt idx="24">
                  <c:v>44743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102.11</c:v>
                </c:pt>
                <c:pt idx="1">
                  <c:v>102.53</c:v>
                </c:pt>
                <c:pt idx="2">
                  <c:v>102.28</c:v>
                </c:pt>
                <c:pt idx="3">
                  <c:v>102.37</c:v>
                </c:pt>
                <c:pt idx="4">
                  <c:v>102.22</c:v>
                </c:pt>
                <c:pt idx="5">
                  <c:v>101.4</c:v>
                </c:pt>
                <c:pt idx="6">
                  <c:v>101.33</c:v>
                </c:pt>
                <c:pt idx="7">
                  <c:v>101.14924783602839</c:v>
                </c:pt>
                <c:pt idx="8">
                  <c:v>101.27040490879355</c:v>
                </c:pt>
                <c:pt idx="9">
                  <c:v>101.53138203952606</c:v>
                </c:pt>
                <c:pt idx="10">
                  <c:v>101.41929622882527</c:v>
                </c:pt>
                <c:pt idx="11">
                  <c:v>101.68221461853814</c:v>
                </c:pt>
                <c:pt idx="12">
                  <c:v>101.70117978118367</c:v>
                </c:pt>
                <c:pt idx="13">
                  <c:v>101.77483585818874</c:v>
                </c:pt>
                <c:pt idx="14">
                  <c:v>101.83851959382045</c:v>
                </c:pt>
                <c:pt idx="15">
                  <c:v>102.45194436456735</c:v>
                </c:pt>
                <c:pt idx="16">
                  <c:v>102.90247803714354</c:v>
                </c:pt>
                <c:pt idx="17">
                  <c:v>103.22048664093001</c:v>
                </c:pt>
                <c:pt idx="18">
                  <c:v>105.11095026445798</c:v>
                </c:pt>
                <c:pt idx="19">
                  <c:v>103.94473644269752</c:v>
                </c:pt>
                <c:pt idx="20">
                  <c:v>105.42422860327686</c:v>
                </c:pt>
                <c:pt idx="21">
                  <c:v>106.90233801169819</c:v>
                </c:pt>
                <c:pt idx="22">
                  <c:v>107.55406003363123</c:v>
                </c:pt>
                <c:pt idx="23">
                  <c:v>107.91518440854162</c:v>
                </c:pt>
                <c:pt idx="24">
                  <c:v>108.25769165160966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44013</c:v>
                </c:pt>
                <c:pt idx="1">
                  <c:v>44044</c:v>
                </c:pt>
                <c:pt idx="2">
                  <c:v>44075</c:v>
                </c:pt>
                <c:pt idx="3">
                  <c:v>44105</c:v>
                </c:pt>
                <c:pt idx="4">
                  <c:v>44136</c:v>
                </c:pt>
                <c:pt idx="5">
                  <c:v>44166</c:v>
                </c:pt>
                <c:pt idx="6">
                  <c:v>44197</c:v>
                </c:pt>
                <c:pt idx="7">
                  <c:v>44228</c:v>
                </c:pt>
                <c:pt idx="8">
                  <c:v>44256</c:v>
                </c:pt>
                <c:pt idx="9">
                  <c:v>44287</c:v>
                </c:pt>
                <c:pt idx="10">
                  <c:v>44317</c:v>
                </c:pt>
                <c:pt idx="11">
                  <c:v>44348</c:v>
                </c:pt>
                <c:pt idx="12">
                  <c:v>44378</c:v>
                </c:pt>
                <c:pt idx="13">
                  <c:v>44409</c:v>
                </c:pt>
                <c:pt idx="14">
                  <c:v>44440</c:v>
                </c:pt>
                <c:pt idx="15">
                  <c:v>44470</c:v>
                </c:pt>
                <c:pt idx="16">
                  <c:v>44501</c:v>
                </c:pt>
                <c:pt idx="17">
                  <c:v>44531</c:v>
                </c:pt>
                <c:pt idx="18">
                  <c:v>44562</c:v>
                </c:pt>
                <c:pt idx="19">
                  <c:v>44593</c:v>
                </c:pt>
                <c:pt idx="20">
                  <c:v>44621</c:v>
                </c:pt>
                <c:pt idx="21">
                  <c:v>44652</c:v>
                </c:pt>
                <c:pt idx="22">
                  <c:v>44682</c:v>
                </c:pt>
                <c:pt idx="23">
                  <c:v>44713</c:v>
                </c:pt>
                <c:pt idx="24">
                  <c:v>44743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107.29</c:v>
                </c:pt>
                <c:pt idx="1">
                  <c:v>106.72</c:v>
                </c:pt>
                <c:pt idx="2">
                  <c:v>106.29</c:v>
                </c:pt>
                <c:pt idx="3">
                  <c:v>106.89</c:v>
                </c:pt>
                <c:pt idx="4">
                  <c:v>107.27</c:v>
                </c:pt>
                <c:pt idx="5">
                  <c:v>103.85</c:v>
                </c:pt>
                <c:pt idx="6">
                  <c:v>103.17</c:v>
                </c:pt>
                <c:pt idx="7">
                  <c:v>102.39003617308856</c:v>
                </c:pt>
                <c:pt idx="8">
                  <c:v>103.78487362236905</c:v>
                </c:pt>
                <c:pt idx="9">
                  <c:v>105.2054774109464</c:v>
                </c:pt>
                <c:pt idx="10">
                  <c:v>108.46099649888423</c:v>
                </c:pt>
                <c:pt idx="11">
                  <c:v>112.75073520760183</c:v>
                </c:pt>
                <c:pt idx="12">
                  <c:v>111.01792413688307</c:v>
                </c:pt>
                <c:pt idx="13">
                  <c:v>108.22085373359023</c:v>
                </c:pt>
                <c:pt idx="14">
                  <c:v>109.90594983558944</c:v>
                </c:pt>
                <c:pt idx="15">
                  <c:v>109.49502323161643</c:v>
                </c:pt>
                <c:pt idx="16">
                  <c:v>108.8429160092459</c:v>
                </c:pt>
                <c:pt idx="17">
                  <c:v>110.188245773315</c:v>
                </c:pt>
                <c:pt idx="18">
                  <c:v>112.66097233473309</c:v>
                </c:pt>
                <c:pt idx="19">
                  <c:v>105.04704040313499</c:v>
                </c:pt>
                <c:pt idx="20">
                  <c:v>106.42046808679429</c:v>
                </c:pt>
                <c:pt idx="21">
                  <c:v>105.92433258667694</c:v>
                </c:pt>
                <c:pt idx="22">
                  <c:v>108.85311983545233</c:v>
                </c:pt>
                <c:pt idx="23">
                  <c:v>107.05301629919595</c:v>
                </c:pt>
                <c:pt idx="24">
                  <c:v>107.23404809645832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085296"/>
        <c:axId val="223096720"/>
      </c:lineChart>
      <c:dateAx>
        <c:axId val="223085296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9672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23096720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2308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453018372703413"/>
          <c:y val="0.89583612917950484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0A47-09F3-4645-83A7-DDE67B98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2513</Words>
  <Characters>13825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Utilisateur</cp:lastModifiedBy>
  <cp:revision>26</cp:revision>
  <cp:lastPrinted>2022-07-05T15:53:00Z</cp:lastPrinted>
  <dcterms:created xsi:type="dcterms:W3CDTF">2022-08-04T21:27:00Z</dcterms:created>
  <dcterms:modified xsi:type="dcterms:W3CDTF">2022-08-09T07:06:00Z</dcterms:modified>
</cp:coreProperties>
</file>